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60" w:rsidRPr="00383FEA" w:rsidRDefault="00026260" w:rsidP="00026260">
      <w:pPr>
        <w:spacing w:after="120"/>
        <w:jc w:val="center"/>
        <w:rPr>
          <w:b/>
          <w:smallCaps/>
          <w:szCs w:val="24"/>
        </w:rPr>
      </w:pPr>
      <w:r w:rsidRPr="00383FEA">
        <w:rPr>
          <w:b/>
          <w:smallCaps/>
          <w:szCs w:val="24"/>
        </w:rPr>
        <w:t>Court Personnel Salaries &amp; Fringe Benefits</w:t>
      </w:r>
    </w:p>
    <w:p w:rsidR="00026260" w:rsidRPr="00383FEA" w:rsidRDefault="00026260" w:rsidP="00026260">
      <w:pPr>
        <w:rPr>
          <w:b/>
        </w:rPr>
      </w:pPr>
      <w:r w:rsidRPr="00383FEA">
        <w:rPr>
          <w:b/>
        </w:rPr>
        <w:t>A. Court Personnel Salaries</w:t>
      </w:r>
    </w:p>
    <w:tbl>
      <w:tblPr>
        <w:tblW w:w="12866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2"/>
        <w:gridCol w:w="2332"/>
        <w:gridCol w:w="8288"/>
        <w:gridCol w:w="1634"/>
      </w:tblGrid>
      <w:tr w:rsidR="00026260" w:rsidRPr="00383FEA" w:rsidTr="00EA43C2">
        <w:trPr>
          <w:tblHeader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Name/Position</w:t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Computation (Salary per month X number of months needed X percentage FTE)</w:t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</w:t>
            </w:r>
          </w:p>
        </w:tc>
      </w:tr>
      <w:tr w:rsidR="00026260" w:rsidRPr="00383FEA" w:rsidTr="00EA43C2">
        <w:tc>
          <w:tcPr>
            <w:tcW w:w="2944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44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44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44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44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44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44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28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026260" w:rsidRPr="00383FEA" w:rsidRDefault="00026260" w:rsidP="00EA43C2">
            <w:pPr>
              <w:jc w:val="right"/>
              <w:rPr>
                <w:b/>
                <w:sz w:val="20"/>
              </w:rPr>
            </w:pPr>
          </w:p>
        </w:tc>
        <w:tc>
          <w:tcPr>
            <w:tcW w:w="10620" w:type="dxa"/>
            <w:gridSpan w:val="2"/>
            <w:tcBorders>
              <w:left w:val="nil"/>
              <w:bottom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 w:val="20"/>
              </w:rPr>
              <w:t>Personnel Tota</w:t>
            </w:r>
            <w:r w:rsidRPr="00383FEA">
              <w:rPr>
                <w:sz w:val="20"/>
              </w:rPr>
              <w:t>l</w:t>
            </w:r>
          </w:p>
        </w:tc>
        <w:tc>
          <w:tcPr>
            <w:tcW w:w="163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sz w:val="20"/>
              </w:rPr>
            </w:pPr>
            <w:r w:rsidRPr="00383FEA">
              <w:rPr>
                <w:sz w:val="20"/>
              </w:rPr>
              <w:t>$</w:t>
            </w:r>
            <w:r w:rsidR="00950D71"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50D71" w:rsidRPr="00FD09AD">
              <w:rPr>
                <w:rFonts w:ascii="Arial" w:hAnsi="Arial" w:cs="Arial"/>
                <w:sz w:val="18"/>
                <w:szCs w:val="18"/>
              </w:rPr>
            </w:r>
            <w:r w:rsidR="00950D71"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0D71"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b/>
        </w:rPr>
      </w:pPr>
      <w:r w:rsidRPr="00383FEA">
        <w:rPr>
          <w:b/>
        </w:rPr>
        <w:t xml:space="preserve">B. Fringe Benefits </w:t>
      </w:r>
      <w:r w:rsidRPr="00383FEA">
        <w:rPr>
          <w:sz w:val="20"/>
        </w:rPr>
        <w:t>(list the benefit percent below)</w:t>
      </w:r>
    </w:p>
    <w:tbl>
      <w:tblPr>
        <w:tblW w:w="12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52"/>
        <w:gridCol w:w="1080"/>
        <w:gridCol w:w="990"/>
        <w:gridCol w:w="1350"/>
        <w:gridCol w:w="1260"/>
        <w:gridCol w:w="1260"/>
        <w:gridCol w:w="1170"/>
        <w:gridCol w:w="1170"/>
        <w:gridCol w:w="1710"/>
      </w:tblGrid>
      <w:tr w:rsidR="00026260" w:rsidRPr="00383FEA" w:rsidTr="00EA43C2">
        <w:trPr>
          <w:tblHeader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Name/Position</w:t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Medical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83FE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Dental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83FE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350" w:type="dxa"/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Retirement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83FE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</w:tcPr>
          <w:p w:rsidR="00026260" w:rsidRPr="00383FEA" w:rsidRDefault="00026260" w:rsidP="00EA43C2">
            <w:pPr>
              <w:ind w:left="-800" w:firstLine="800"/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 xml:space="preserve">Life </w:t>
            </w:r>
          </w:p>
          <w:p w:rsidR="00026260" w:rsidRPr="00383FEA" w:rsidRDefault="00026260" w:rsidP="00EA43C2">
            <w:pPr>
              <w:ind w:left="-800" w:firstLine="800"/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Insurance %</w:t>
            </w:r>
          </w:p>
        </w:tc>
        <w:tc>
          <w:tcPr>
            <w:tcW w:w="1260" w:type="dxa"/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Social Sec/ Medicare %</w:t>
            </w:r>
          </w:p>
        </w:tc>
        <w:tc>
          <w:tcPr>
            <w:tcW w:w="1170" w:type="dxa"/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Other (please describe)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83FE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70" w:type="dxa"/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Total Benefit</w:t>
            </w:r>
          </w:p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Rate %</w:t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18"/>
                <w:szCs w:val="18"/>
              </w:rPr>
            </w:pPr>
            <w:r w:rsidRPr="00383FEA">
              <w:rPr>
                <w:b/>
                <w:sz w:val="18"/>
                <w:szCs w:val="18"/>
              </w:rPr>
              <w:t>Cost</w:t>
            </w:r>
          </w:p>
        </w:tc>
      </w:tr>
      <w:tr w:rsidR="00026260" w:rsidRPr="00383FEA" w:rsidTr="00EA43C2">
        <w:tc>
          <w:tcPr>
            <w:tcW w:w="295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5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5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5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5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5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95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8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11232" w:type="dxa"/>
            <w:gridSpan w:val="8"/>
            <w:tcBorders>
              <w:left w:val="nil"/>
              <w:bottom w:val="nil"/>
            </w:tcBorders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 w:val="20"/>
              </w:rPr>
              <w:t>Benefits Total</w:t>
            </w:r>
          </w:p>
        </w:tc>
        <w:tc>
          <w:tcPr>
            <w:tcW w:w="1710" w:type="dxa"/>
          </w:tcPr>
          <w:p w:rsidR="00026260" w:rsidRPr="00383FEA" w:rsidRDefault="00026260" w:rsidP="00EA43C2">
            <w:pPr>
              <w:rPr>
                <w:sz w:val="20"/>
              </w:rPr>
            </w:pPr>
            <w:r w:rsidRPr="00383FEA">
              <w:rPr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sz w:val="16"/>
          <w:szCs w:val="16"/>
        </w:rPr>
      </w:pPr>
    </w:p>
    <w:tbl>
      <w:tblPr>
        <w:tblW w:w="12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32"/>
        <w:gridCol w:w="1710"/>
      </w:tblGrid>
      <w:tr w:rsidR="00026260" w:rsidRPr="00383FEA" w:rsidTr="00EA43C2">
        <w:tc>
          <w:tcPr>
            <w:tcW w:w="1123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</w:pPr>
            <w:r w:rsidRPr="00383FEA">
              <w:rPr>
                <w:b/>
              </w:rPr>
              <w:t>Personnel &amp; Fringe Benefits</w:t>
            </w:r>
            <w:r>
              <w:rPr>
                <w:b/>
              </w:rPr>
              <w:t xml:space="preserve"> Year One</w:t>
            </w:r>
            <w:r w:rsidRPr="00383FEA">
              <w:rPr>
                <w:b/>
              </w:rPr>
              <w:t xml:space="preserve"> Total</w:t>
            </w:r>
          </w:p>
        </w:tc>
        <w:tc>
          <w:tcPr>
            <w:tcW w:w="17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D9628A" w:rsidRDefault="00026260" w:rsidP="00026260">
      <w:pPr>
        <w:rPr>
          <w:sz w:val="2"/>
          <w:szCs w:val="2"/>
        </w:rPr>
      </w:pPr>
    </w:p>
    <w:p w:rsidR="00026260" w:rsidRPr="00D9628A" w:rsidRDefault="00026260" w:rsidP="00026260">
      <w:pPr>
        <w:jc w:val="center"/>
        <w:rPr>
          <w:b/>
          <w:smallCaps/>
          <w:sz w:val="2"/>
          <w:szCs w:val="2"/>
        </w:rPr>
      </w:pPr>
      <w:r w:rsidRPr="00D9628A">
        <w:rPr>
          <w:b/>
          <w:smallCaps/>
          <w:sz w:val="2"/>
          <w:szCs w:val="2"/>
        </w:rPr>
        <w:br w:type="page"/>
      </w:r>
    </w:p>
    <w:p w:rsidR="00026260" w:rsidRPr="00383FEA" w:rsidRDefault="00026260" w:rsidP="00026260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Year-</w:t>
      </w:r>
      <w:r w:rsidR="00237691">
        <w:rPr>
          <w:b/>
          <w:smallCaps/>
          <w:szCs w:val="24"/>
        </w:rPr>
        <w:t>3</w:t>
      </w:r>
      <w:r>
        <w:rPr>
          <w:b/>
          <w:smallCaps/>
          <w:szCs w:val="24"/>
        </w:rPr>
        <w:t xml:space="preserve"> </w:t>
      </w:r>
      <w:r w:rsidRPr="00383FEA">
        <w:rPr>
          <w:b/>
          <w:smallCaps/>
          <w:szCs w:val="24"/>
        </w:rPr>
        <w:t>Operating Expenses</w:t>
      </w:r>
    </w:p>
    <w:p w:rsidR="00026260" w:rsidRPr="00383FEA" w:rsidRDefault="00026260" w:rsidP="00026260">
      <w:pPr>
        <w:rPr>
          <w:sz w:val="20"/>
        </w:rPr>
      </w:pPr>
    </w:p>
    <w:p w:rsidR="00026260" w:rsidRPr="00383FEA" w:rsidRDefault="00026260" w:rsidP="00026260">
      <w:r w:rsidRPr="00383FEA">
        <w:rPr>
          <w:b/>
        </w:rPr>
        <w:t xml:space="preserve">C. Travel </w:t>
      </w:r>
      <w:r w:rsidRPr="00383FEA">
        <w:rPr>
          <w:sz w:val="20"/>
        </w:rPr>
        <w:t>(Include location, number of travelers, hotel, meals, transportation, etc. Include costs for travel to Judicial Council as per RFP Section 3.2)</w:t>
      </w:r>
    </w:p>
    <w:tbl>
      <w:tblPr>
        <w:tblW w:w="12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2"/>
        <w:gridCol w:w="1440"/>
        <w:gridCol w:w="7110"/>
        <w:gridCol w:w="1479"/>
      </w:tblGrid>
      <w:tr w:rsidR="00026260" w:rsidRPr="00383FEA" w:rsidTr="00EA43C2">
        <w:trPr>
          <w:tblHeader/>
        </w:trPr>
        <w:tc>
          <w:tcPr>
            <w:tcW w:w="286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Purpose of Travel</w:t>
            </w:r>
          </w:p>
        </w:tc>
        <w:tc>
          <w:tcPr>
            <w:tcW w:w="144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Item</w:t>
            </w:r>
          </w:p>
        </w:tc>
        <w:tc>
          <w:tcPr>
            <w:tcW w:w="71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Computation</w:t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</w:t>
            </w:r>
          </w:p>
        </w:tc>
      </w:tr>
      <w:tr w:rsidR="00026260" w:rsidRPr="00BC6925" w:rsidTr="00EA43C2">
        <w:tc>
          <w:tcPr>
            <w:tcW w:w="286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286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286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286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286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11412" w:type="dxa"/>
            <w:gridSpan w:val="3"/>
            <w:tcBorders>
              <w:left w:val="nil"/>
              <w:bottom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 w:val="20"/>
              </w:rPr>
              <w:t>Travel Tota</w:t>
            </w:r>
            <w:r w:rsidRPr="00383FEA">
              <w:rPr>
                <w:sz w:val="20"/>
              </w:rPr>
              <w:t>l</w:t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r w:rsidRPr="00383FEA">
        <w:rPr>
          <w:b/>
        </w:rPr>
        <w:t xml:space="preserve">D. Equipment </w:t>
      </w:r>
      <w:r w:rsidRPr="00383FEA">
        <w:rPr>
          <w:sz w:val="20"/>
        </w:rPr>
        <w:t>(non-expendable)</w:t>
      </w:r>
    </w:p>
    <w:tbl>
      <w:tblPr>
        <w:tblW w:w="12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8"/>
        <w:gridCol w:w="6894"/>
        <w:gridCol w:w="1479"/>
      </w:tblGrid>
      <w:tr w:rsidR="00026260" w:rsidRPr="00383FEA" w:rsidTr="00EA43C2">
        <w:trPr>
          <w:tblHeader/>
        </w:trPr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Item</w:t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Computation</w:t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</w:t>
            </w:r>
          </w:p>
        </w:tc>
      </w:tr>
      <w:tr w:rsidR="00026260" w:rsidRPr="00383FEA" w:rsidTr="00EA43C2"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11412" w:type="dxa"/>
            <w:gridSpan w:val="2"/>
            <w:tcBorders>
              <w:left w:val="nil"/>
              <w:bottom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 w:val="20"/>
              </w:rPr>
              <w:t>Equipment Tota</w:t>
            </w:r>
            <w:r w:rsidRPr="00383FEA">
              <w:rPr>
                <w:sz w:val="20"/>
              </w:rPr>
              <w:t>l</w:t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b/>
        </w:rPr>
      </w:pPr>
      <w:r w:rsidRPr="00383FEA">
        <w:rPr>
          <w:b/>
        </w:rPr>
        <w:t xml:space="preserve">E. Supplies </w:t>
      </w:r>
      <w:r w:rsidRPr="00383FEA">
        <w:rPr>
          <w:sz w:val="20"/>
        </w:rPr>
        <w:t>(items such as office supplies, training materials)</w:t>
      </w:r>
    </w:p>
    <w:tbl>
      <w:tblPr>
        <w:tblW w:w="12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8"/>
        <w:gridCol w:w="6894"/>
        <w:gridCol w:w="1479"/>
      </w:tblGrid>
      <w:tr w:rsidR="00026260" w:rsidRPr="00383FEA" w:rsidTr="00EA43C2">
        <w:trPr>
          <w:tblHeader/>
        </w:trPr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Item</w:t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Computation</w:t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</w:t>
            </w:r>
          </w:p>
        </w:tc>
      </w:tr>
      <w:tr w:rsidR="00026260" w:rsidRPr="00383FEA" w:rsidTr="00EA43C2"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451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11412" w:type="dxa"/>
            <w:gridSpan w:val="2"/>
            <w:tcBorders>
              <w:left w:val="nil"/>
              <w:bottom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 w:val="20"/>
              </w:rPr>
              <w:t>Supplies Tota</w:t>
            </w:r>
            <w:r w:rsidRPr="00383FEA">
              <w:rPr>
                <w:sz w:val="20"/>
              </w:rPr>
              <w:t>l</w:t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b/>
        </w:rPr>
      </w:pPr>
      <w:r w:rsidRPr="00383FEA">
        <w:rPr>
          <w:b/>
        </w:rPr>
        <w:t xml:space="preserve">F. Other Costs </w:t>
      </w:r>
      <w:r w:rsidRPr="00383FEA">
        <w:rPr>
          <w:sz w:val="20"/>
        </w:rPr>
        <w:t>(items such as incentives, non-contracted costs)</w:t>
      </w:r>
    </w:p>
    <w:tbl>
      <w:tblPr>
        <w:tblW w:w="128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4460"/>
        <w:gridCol w:w="6892"/>
        <w:gridCol w:w="1539"/>
      </w:tblGrid>
      <w:tr w:rsidR="00026260" w:rsidRPr="00383FEA" w:rsidTr="00EA43C2">
        <w:trPr>
          <w:tblHeader/>
        </w:trPr>
        <w:tc>
          <w:tcPr>
            <w:tcW w:w="446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Description</w:t>
            </w:r>
          </w:p>
        </w:tc>
        <w:tc>
          <w:tcPr>
            <w:tcW w:w="689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Computation</w:t>
            </w:r>
          </w:p>
        </w:tc>
        <w:tc>
          <w:tcPr>
            <w:tcW w:w="153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</w:t>
            </w:r>
          </w:p>
        </w:tc>
      </w:tr>
      <w:tr w:rsidR="00026260" w:rsidRPr="00BC6925" w:rsidTr="00EA43C2">
        <w:tc>
          <w:tcPr>
            <w:tcW w:w="446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446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446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446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Default="00950D71" w:rsidP="00EA43C2">
            <w:r w:rsidRPr="00FD0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FD0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09AD">
              <w:rPr>
                <w:rFonts w:ascii="Arial" w:hAnsi="Arial" w:cs="Arial"/>
                <w:sz w:val="18"/>
                <w:szCs w:val="18"/>
              </w:rPr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6260" w:rsidRPr="00FD0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0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11352" w:type="dxa"/>
            <w:gridSpan w:val="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 w:val="20"/>
              </w:rPr>
              <w:t>Other Costs Tota</w:t>
            </w:r>
            <w:r w:rsidRPr="00383FEA">
              <w:rPr>
                <w:sz w:val="20"/>
              </w:rPr>
              <w:t>l</w:t>
            </w:r>
          </w:p>
        </w:tc>
        <w:tc>
          <w:tcPr>
            <w:tcW w:w="153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sz w:val="16"/>
          <w:szCs w:val="16"/>
        </w:rPr>
      </w:pPr>
    </w:p>
    <w:tbl>
      <w:tblPr>
        <w:tblW w:w="12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1349"/>
        <w:gridCol w:w="1593"/>
      </w:tblGrid>
      <w:tr w:rsidR="00026260" w:rsidRPr="00383FEA" w:rsidTr="00BC6925">
        <w:tc>
          <w:tcPr>
            <w:tcW w:w="1134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Cs w:val="24"/>
              </w:rPr>
              <w:t>Operating Expense</w:t>
            </w:r>
            <w:r>
              <w:rPr>
                <w:b/>
                <w:szCs w:val="24"/>
              </w:rPr>
              <w:t xml:space="preserve"> Year One</w:t>
            </w:r>
            <w:r w:rsidRPr="00383FEA">
              <w:rPr>
                <w:b/>
                <w:szCs w:val="24"/>
              </w:rPr>
              <w:t xml:space="preserve"> Total</w:t>
            </w:r>
          </w:p>
        </w:tc>
        <w:tc>
          <w:tcPr>
            <w:tcW w:w="1593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D9628A" w:rsidRDefault="00026260" w:rsidP="00026260">
      <w:pPr>
        <w:jc w:val="center"/>
        <w:rPr>
          <w:b/>
          <w:smallCaps/>
          <w:sz w:val="2"/>
          <w:szCs w:val="2"/>
        </w:rPr>
      </w:pPr>
    </w:p>
    <w:p w:rsidR="00026260" w:rsidRPr="00D9628A" w:rsidRDefault="00026260" w:rsidP="00026260">
      <w:pPr>
        <w:jc w:val="center"/>
        <w:rPr>
          <w:b/>
          <w:smallCaps/>
          <w:sz w:val="2"/>
          <w:szCs w:val="2"/>
        </w:rPr>
      </w:pPr>
      <w:r w:rsidRPr="00D9628A">
        <w:rPr>
          <w:b/>
          <w:smallCaps/>
          <w:sz w:val="2"/>
          <w:szCs w:val="2"/>
        </w:rPr>
        <w:br w:type="page"/>
      </w:r>
    </w:p>
    <w:p w:rsidR="00026260" w:rsidRPr="00383FEA" w:rsidRDefault="00026260" w:rsidP="00026260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Year-</w:t>
      </w:r>
      <w:r w:rsidR="00237691">
        <w:rPr>
          <w:b/>
          <w:smallCaps/>
          <w:szCs w:val="24"/>
        </w:rPr>
        <w:t>3</w:t>
      </w:r>
      <w:r>
        <w:rPr>
          <w:b/>
          <w:smallCaps/>
          <w:szCs w:val="24"/>
        </w:rPr>
        <w:t xml:space="preserve"> </w:t>
      </w:r>
      <w:r w:rsidRPr="00383FEA">
        <w:rPr>
          <w:b/>
          <w:smallCaps/>
          <w:szCs w:val="24"/>
        </w:rPr>
        <w:t>Consultants/Contractors</w:t>
      </w:r>
    </w:p>
    <w:p w:rsidR="00026260" w:rsidRPr="00383FEA" w:rsidRDefault="00026260" w:rsidP="00026260">
      <w:pPr>
        <w:rPr>
          <w:b/>
          <w:szCs w:val="24"/>
        </w:rPr>
      </w:pPr>
    </w:p>
    <w:p w:rsidR="00026260" w:rsidRPr="00383FEA" w:rsidRDefault="00026260" w:rsidP="00026260">
      <w:pPr>
        <w:rPr>
          <w:b/>
          <w:szCs w:val="24"/>
        </w:rPr>
      </w:pPr>
      <w:r w:rsidRPr="00383FEA">
        <w:rPr>
          <w:b/>
          <w:szCs w:val="24"/>
        </w:rPr>
        <w:t xml:space="preserve">G. </w:t>
      </w:r>
      <w:r w:rsidRPr="00383FEA">
        <w:rPr>
          <w:b/>
        </w:rPr>
        <w:t xml:space="preserve">Consultants/Contractors </w:t>
      </w:r>
      <w:r w:rsidRPr="00383FEA">
        <w:t>(includes local justice system partners staff costs)</w:t>
      </w:r>
    </w:p>
    <w:tbl>
      <w:tblPr>
        <w:tblW w:w="12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4125"/>
        <w:gridCol w:w="5022"/>
        <w:gridCol w:w="1437"/>
      </w:tblGrid>
      <w:tr w:rsidR="00026260" w:rsidRPr="00383FEA" w:rsidTr="00EA43C2">
        <w:trPr>
          <w:tblHeader/>
        </w:trPr>
        <w:tc>
          <w:tcPr>
            <w:tcW w:w="217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Consultant/Contractors</w:t>
            </w:r>
          </w:p>
        </w:tc>
        <w:tc>
          <w:tcPr>
            <w:tcW w:w="4125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Services Provided</w:t>
            </w:r>
          </w:p>
        </w:tc>
        <w:tc>
          <w:tcPr>
            <w:tcW w:w="5022" w:type="dxa"/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 Breakdown of Service</w:t>
            </w:r>
          </w:p>
        </w:tc>
        <w:tc>
          <w:tcPr>
            <w:tcW w:w="1437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</w:t>
            </w:r>
          </w:p>
        </w:tc>
      </w:tr>
      <w:tr w:rsidR="00026260" w:rsidRPr="00383FEA" w:rsidTr="00EA43C2">
        <w:tc>
          <w:tcPr>
            <w:tcW w:w="217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25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022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37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17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25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022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37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178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25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022" w:type="dxa"/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37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178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25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022" w:type="dxa"/>
            <w:tcBorders>
              <w:bottom w:val="single" w:sz="4" w:space="0" w:color="000000"/>
            </w:tcBorders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178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25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022" w:type="dxa"/>
            <w:tcBorders>
              <w:bottom w:val="single" w:sz="4" w:space="0" w:color="000000"/>
            </w:tcBorders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178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25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022" w:type="dxa"/>
            <w:tcBorders>
              <w:bottom w:val="single" w:sz="4" w:space="0" w:color="000000"/>
            </w:tcBorders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383FEA" w:rsidTr="00EA43C2">
        <w:tc>
          <w:tcPr>
            <w:tcW w:w="2178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25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022" w:type="dxa"/>
            <w:tcBorders>
              <w:bottom w:val="single" w:sz="4" w:space="0" w:color="000000"/>
            </w:tcBorders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sz w:val="16"/>
          <w:szCs w:val="16"/>
        </w:rPr>
      </w:pPr>
    </w:p>
    <w:tbl>
      <w:tblPr>
        <w:tblW w:w="12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22"/>
        <w:gridCol w:w="1440"/>
      </w:tblGrid>
      <w:tr w:rsidR="00026260" w:rsidRPr="00383FEA" w:rsidTr="00BC6925">
        <w:tc>
          <w:tcPr>
            <w:tcW w:w="11322" w:type="dxa"/>
            <w:tcBorders>
              <w:top w:val="double" w:sz="4" w:space="0" w:color="auto"/>
              <w:bottom w:val="doub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b/>
              </w:rPr>
            </w:pPr>
            <w:r w:rsidRPr="00383FEA">
              <w:rPr>
                <w:b/>
              </w:rPr>
              <w:t>Consultants</w:t>
            </w:r>
            <w:r>
              <w:rPr>
                <w:b/>
              </w:rPr>
              <w:t xml:space="preserve"> Year One</w:t>
            </w:r>
            <w:r w:rsidRPr="00383FEA">
              <w:rPr>
                <w:b/>
              </w:rPr>
              <w:t xml:space="preserve"> Total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b/>
          <w:szCs w:val="24"/>
        </w:rPr>
      </w:pPr>
    </w:p>
    <w:p w:rsidR="00026260" w:rsidRPr="00383FEA" w:rsidRDefault="00026260" w:rsidP="00026260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>Year-</w:t>
      </w:r>
      <w:r w:rsidR="00237691">
        <w:rPr>
          <w:b/>
          <w:smallCaps/>
          <w:szCs w:val="24"/>
        </w:rPr>
        <w:t>3</w:t>
      </w:r>
      <w:r>
        <w:rPr>
          <w:b/>
          <w:smallCaps/>
          <w:szCs w:val="24"/>
        </w:rPr>
        <w:t xml:space="preserve"> </w:t>
      </w:r>
      <w:r w:rsidRPr="00383FEA">
        <w:rPr>
          <w:b/>
          <w:smallCaps/>
          <w:szCs w:val="24"/>
        </w:rPr>
        <w:t>Indirect Costs</w:t>
      </w:r>
    </w:p>
    <w:p w:rsidR="00026260" w:rsidRPr="000637F2" w:rsidRDefault="00026260" w:rsidP="00026260">
      <w:pPr>
        <w:jc w:val="center"/>
        <w:rPr>
          <w:sz w:val="20"/>
        </w:rPr>
      </w:pPr>
      <w:r w:rsidRPr="000637F2">
        <w:rPr>
          <w:sz w:val="20"/>
        </w:rPr>
        <w:t>(Refer to Exhibit C Section 5)</w:t>
      </w:r>
    </w:p>
    <w:p w:rsidR="00026260" w:rsidRPr="00383FEA" w:rsidRDefault="00026260" w:rsidP="00026260">
      <w:pPr>
        <w:rPr>
          <w:b/>
          <w:szCs w:val="24"/>
        </w:rPr>
      </w:pPr>
    </w:p>
    <w:p w:rsidR="00026260" w:rsidRPr="00383FEA" w:rsidRDefault="00026260" w:rsidP="00026260">
      <w:pPr>
        <w:rPr>
          <w:b/>
        </w:rPr>
      </w:pPr>
      <w:r w:rsidRPr="00383FEA">
        <w:rPr>
          <w:b/>
        </w:rPr>
        <w:t>H. Indirect Costs</w:t>
      </w:r>
    </w:p>
    <w:tbl>
      <w:tblPr>
        <w:tblW w:w="12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2"/>
        <w:gridCol w:w="6750"/>
        <w:gridCol w:w="1479"/>
      </w:tblGrid>
      <w:tr w:rsidR="00026260" w:rsidRPr="00383FEA" w:rsidTr="00EA43C2">
        <w:trPr>
          <w:tblHeader/>
        </w:trPr>
        <w:tc>
          <w:tcPr>
            <w:tcW w:w="457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Description</w:t>
            </w:r>
          </w:p>
        </w:tc>
        <w:tc>
          <w:tcPr>
            <w:tcW w:w="675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Computation</w:t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rPr>
                <w:b/>
                <w:sz w:val="20"/>
              </w:rPr>
            </w:pPr>
            <w:r w:rsidRPr="00383FEA">
              <w:rPr>
                <w:b/>
                <w:sz w:val="20"/>
              </w:rPr>
              <w:t>Cost</w:t>
            </w:r>
          </w:p>
        </w:tc>
      </w:tr>
      <w:tr w:rsidR="00026260" w:rsidRPr="00BC6925" w:rsidTr="00EA43C2">
        <w:tc>
          <w:tcPr>
            <w:tcW w:w="457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5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457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5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26260" w:rsidRPr="00BC6925" w:rsidTr="00EA43C2">
        <w:tc>
          <w:tcPr>
            <w:tcW w:w="457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5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950D71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260"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C6925">
              <w:rPr>
                <w:rFonts w:asciiTheme="minorHAnsi" w:hAnsiTheme="minorHAnsi" w:cstheme="minorHAnsi"/>
                <w:sz w:val="20"/>
              </w:rPr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6260"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79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sz w:val="18"/>
          <w:szCs w:val="18"/>
        </w:rPr>
      </w:pPr>
    </w:p>
    <w:tbl>
      <w:tblPr>
        <w:tblW w:w="12816" w:type="dxa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1286"/>
        <w:gridCol w:w="1530"/>
      </w:tblGrid>
      <w:tr w:rsidR="00026260" w:rsidRPr="00383FEA" w:rsidTr="00BC6925">
        <w:tc>
          <w:tcPr>
            <w:tcW w:w="11286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</w:pPr>
            <w:r w:rsidRPr="00383FEA">
              <w:rPr>
                <w:b/>
              </w:rPr>
              <w:t>Indirect Costs</w:t>
            </w:r>
            <w:r>
              <w:rPr>
                <w:b/>
              </w:rPr>
              <w:t xml:space="preserve"> Year One</w:t>
            </w:r>
            <w:r w:rsidRPr="00383FEA">
              <w:rPr>
                <w:b/>
              </w:rPr>
              <w:t xml:space="preserve"> Tota</w:t>
            </w:r>
            <w:r w:rsidRPr="00383FEA">
              <w:t>l</w:t>
            </w:r>
          </w:p>
        </w:tc>
        <w:tc>
          <w:tcPr>
            <w:tcW w:w="153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383FEA" w:rsidRDefault="00026260" w:rsidP="00026260">
      <w:pPr>
        <w:rPr>
          <w:sz w:val="16"/>
          <w:szCs w:val="16"/>
        </w:rPr>
      </w:pPr>
    </w:p>
    <w:p w:rsidR="00026260" w:rsidRPr="00383FEA" w:rsidRDefault="00026260" w:rsidP="00026260">
      <w:pPr>
        <w:rPr>
          <w:sz w:val="16"/>
          <w:szCs w:val="16"/>
        </w:rPr>
      </w:pPr>
    </w:p>
    <w:tbl>
      <w:tblPr>
        <w:tblW w:w="128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1322"/>
        <w:gridCol w:w="1530"/>
      </w:tblGrid>
      <w:tr w:rsidR="00026260" w:rsidRPr="00383FEA" w:rsidTr="00BC6925">
        <w:tc>
          <w:tcPr>
            <w:tcW w:w="11322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383FEA" w:rsidRDefault="00026260" w:rsidP="00EA43C2">
            <w:pPr>
              <w:jc w:val="right"/>
              <w:rPr>
                <w:sz w:val="20"/>
              </w:rPr>
            </w:pPr>
            <w:r w:rsidRPr="00383FEA">
              <w:rPr>
                <w:b/>
                <w:szCs w:val="24"/>
              </w:rPr>
              <w:t>Program Start-Up Costs Year One Total</w:t>
            </w:r>
          </w:p>
        </w:tc>
        <w:tc>
          <w:tcPr>
            <w:tcW w:w="1530" w:type="dxa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26260" w:rsidRPr="00BC6925" w:rsidRDefault="00026260" w:rsidP="00EA43C2">
            <w:pPr>
              <w:rPr>
                <w:rFonts w:asciiTheme="minorHAnsi" w:hAnsiTheme="minorHAnsi" w:cstheme="minorHAnsi"/>
                <w:sz w:val="20"/>
              </w:rPr>
            </w:pPr>
            <w:r w:rsidRPr="00BC6925">
              <w:rPr>
                <w:rFonts w:asciiTheme="minorHAnsi" w:hAnsiTheme="minorHAnsi" w:cstheme="minorHAnsi"/>
                <w:sz w:val="20"/>
              </w:rPr>
              <w:t>$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92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50D71" w:rsidRPr="00BC6925">
              <w:rPr>
                <w:rFonts w:asciiTheme="minorHAnsi" w:hAnsiTheme="minorHAnsi" w:cstheme="minorHAnsi"/>
                <w:sz w:val="20"/>
              </w:rPr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C692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50D71" w:rsidRPr="00BC692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26260" w:rsidRPr="00D9628A" w:rsidRDefault="00026260" w:rsidP="00026260">
      <w:pPr>
        <w:rPr>
          <w:sz w:val="2"/>
          <w:szCs w:val="2"/>
        </w:rPr>
      </w:pPr>
      <w:r w:rsidRPr="00D9628A">
        <w:rPr>
          <w:sz w:val="2"/>
          <w:szCs w:val="2"/>
        </w:rPr>
        <w:br w:type="page"/>
      </w:r>
    </w:p>
    <w:p w:rsidR="00026260" w:rsidRPr="00383FEA" w:rsidRDefault="00026260" w:rsidP="00026260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Year-</w:t>
      </w:r>
      <w:r w:rsidR="00237691">
        <w:rPr>
          <w:b/>
          <w:smallCaps/>
          <w:szCs w:val="24"/>
        </w:rPr>
        <w:t>3</w:t>
      </w:r>
      <w:r>
        <w:rPr>
          <w:b/>
          <w:smallCaps/>
          <w:szCs w:val="24"/>
        </w:rPr>
        <w:t xml:space="preserve"> </w:t>
      </w:r>
      <w:r w:rsidRPr="00383FEA">
        <w:rPr>
          <w:b/>
          <w:smallCaps/>
          <w:szCs w:val="24"/>
        </w:rPr>
        <w:t>Budget Narrative</w:t>
      </w:r>
      <w:r>
        <w:rPr>
          <w:b/>
          <w:smallCaps/>
          <w:szCs w:val="24"/>
        </w:rPr>
        <w:t>/</w:t>
      </w:r>
      <w:r w:rsidRPr="00AE5211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Justification</w:t>
      </w:r>
    </w:p>
    <w:p w:rsidR="00026260" w:rsidRPr="00383FEA" w:rsidRDefault="00026260" w:rsidP="00026260">
      <w:pPr>
        <w:rPr>
          <w:b/>
          <w:szCs w:val="24"/>
        </w:rPr>
      </w:pPr>
    </w:p>
    <w:p w:rsidR="00026260" w:rsidRPr="00383FEA" w:rsidRDefault="00026260" w:rsidP="00026260">
      <w:pPr>
        <w:rPr>
          <w:b/>
        </w:rPr>
      </w:pPr>
      <w:r w:rsidRPr="00383FEA">
        <w:rPr>
          <w:b/>
        </w:rPr>
        <w:t>Personnel &amp; Fringe Benefits</w:t>
      </w:r>
    </w:p>
    <w:p w:rsidR="00026260" w:rsidRPr="00BC6925" w:rsidRDefault="00950D71" w:rsidP="00026260">
      <w:pPr>
        <w:rPr>
          <w:rFonts w:asciiTheme="minorHAnsi" w:hAnsiTheme="minorHAnsi" w:cstheme="minorHAnsi"/>
          <w:sz w:val="20"/>
        </w:rPr>
      </w:pPr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260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026260" w:rsidRPr="00BC6925">
        <w:rPr>
          <w:rFonts w:asciiTheme="minorHAnsi" w:hAnsiTheme="minorHAnsi" w:cstheme="minorHAnsi"/>
          <w:noProof/>
          <w:sz w:val="20"/>
        </w:rPr>
        <w:t> </w:t>
      </w:r>
      <w:r w:rsidR="00026260" w:rsidRPr="00BC6925">
        <w:rPr>
          <w:rFonts w:asciiTheme="minorHAnsi" w:hAnsiTheme="minorHAnsi" w:cstheme="minorHAnsi"/>
          <w:noProof/>
          <w:sz w:val="20"/>
        </w:rPr>
        <w:t> </w:t>
      </w:r>
      <w:r w:rsidR="00026260" w:rsidRPr="00BC6925">
        <w:rPr>
          <w:rFonts w:asciiTheme="minorHAnsi" w:hAnsiTheme="minorHAnsi" w:cstheme="minorHAnsi"/>
          <w:noProof/>
          <w:sz w:val="20"/>
        </w:rPr>
        <w:t> </w:t>
      </w:r>
      <w:r w:rsidR="00026260" w:rsidRPr="00BC6925">
        <w:rPr>
          <w:rFonts w:asciiTheme="minorHAnsi" w:hAnsiTheme="minorHAnsi" w:cstheme="minorHAnsi"/>
          <w:noProof/>
          <w:sz w:val="20"/>
        </w:rPr>
        <w:t> </w:t>
      </w:r>
      <w:r w:rsidR="00026260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p w:rsidR="00026260" w:rsidRPr="00383FEA" w:rsidRDefault="00026260" w:rsidP="00026260"/>
    <w:p w:rsidR="00026260" w:rsidRPr="00383FEA" w:rsidRDefault="00026260" w:rsidP="00026260"/>
    <w:p w:rsidR="00026260" w:rsidRPr="00383FEA" w:rsidRDefault="00026260" w:rsidP="00026260">
      <w:pPr>
        <w:rPr>
          <w:b/>
        </w:rPr>
      </w:pPr>
      <w:r w:rsidRPr="00383FEA">
        <w:rPr>
          <w:b/>
        </w:rPr>
        <w:t>Travel</w:t>
      </w:r>
    </w:p>
    <w:p w:rsidR="00026260" w:rsidRPr="00383FEA" w:rsidRDefault="00950D71" w:rsidP="00026260"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925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p w:rsidR="00026260" w:rsidRDefault="00026260" w:rsidP="00026260"/>
    <w:p w:rsidR="00BC6925" w:rsidRPr="00383FEA" w:rsidRDefault="00BC6925" w:rsidP="00026260"/>
    <w:p w:rsidR="00026260" w:rsidRPr="00383FEA" w:rsidRDefault="00026260" w:rsidP="00026260">
      <w:pPr>
        <w:rPr>
          <w:b/>
        </w:rPr>
      </w:pPr>
      <w:r w:rsidRPr="00383FEA">
        <w:rPr>
          <w:b/>
        </w:rPr>
        <w:t>Equipment</w:t>
      </w:r>
    </w:p>
    <w:p w:rsidR="00026260" w:rsidRPr="00383FEA" w:rsidRDefault="00950D71" w:rsidP="00026260"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925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p w:rsidR="00026260" w:rsidRDefault="00026260" w:rsidP="00026260"/>
    <w:p w:rsidR="00BC6925" w:rsidRPr="00383FEA" w:rsidRDefault="00BC6925" w:rsidP="00026260"/>
    <w:p w:rsidR="00026260" w:rsidRPr="00383FEA" w:rsidRDefault="00026260" w:rsidP="00026260">
      <w:pPr>
        <w:rPr>
          <w:b/>
        </w:rPr>
      </w:pPr>
      <w:r w:rsidRPr="00383FEA">
        <w:rPr>
          <w:b/>
        </w:rPr>
        <w:t>Supplies</w:t>
      </w:r>
    </w:p>
    <w:p w:rsidR="00026260" w:rsidRPr="00383FEA" w:rsidRDefault="00950D71" w:rsidP="00026260">
      <w:pPr>
        <w:rPr>
          <w:sz w:val="20"/>
        </w:rPr>
      </w:pPr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925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p w:rsidR="00026260" w:rsidRDefault="00026260" w:rsidP="00026260">
      <w:pPr>
        <w:rPr>
          <w:sz w:val="20"/>
        </w:rPr>
      </w:pPr>
    </w:p>
    <w:p w:rsidR="00BC6925" w:rsidRPr="00383FEA" w:rsidRDefault="00BC6925" w:rsidP="00026260">
      <w:pPr>
        <w:rPr>
          <w:sz w:val="20"/>
        </w:rPr>
      </w:pPr>
    </w:p>
    <w:p w:rsidR="00026260" w:rsidRPr="00383FEA" w:rsidRDefault="00026260" w:rsidP="00026260">
      <w:pPr>
        <w:rPr>
          <w:b/>
          <w:szCs w:val="24"/>
        </w:rPr>
      </w:pPr>
      <w:r w:rsidRPr="00383FEA">
        <w:rPr>
          <w:b/>
          <w:szCs w:val="24"/>
        </w:rPr>
        <w:t>Other Operating Costs</w:t>
      </w:r>
    </w:p>
    <w:p w:rsidR="00026260" w:rsidRPr="00383FEA" w:rsidRDefault="00950D71" w:rsidP="00026260">
      <w:pPr>
        <w:rPr>
          <w:sz w:val="20"/>
        </w:rPr>
      </w:pPr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925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p w:rsidR="00026260" w:rsidRDefault="00026260" w:rsidP="00026260">
      <w:pPr>
        <w:rPr>
          <w:sz w:val="20"/>
        </w:rPr>
      </w:pPr>
    </w:p>
    <w:p w:rsidR="00BC6925" w:rsidRPr="00383FEA" w:rsidRDefault="00BC6925" w:rsidP="00026260">
      <w:pPr>
        <w:rPr>
          <w:sz w:val="20"/>
        </w:rPr>
      </w:pPr>
    </w:p>
    <w:p w:rsidR="00026260" w:rsidRPr="00383FEA" w:rsidRDefault="00026260" w:rsidP="00026260">
      <w:pPr>
        <w:rPr>
          <w:b/>
          <w:szCs w:val="24"/>
        </w:rPr>
      </w:pPr>
      <w:r w:rsidRPr="00383FEA">
        <w:rPr>
          <w:b/>
          <w:szCs w:val="24"/>
        </w:rPr>
        <w:t>Consultants/Contracts</w:t>
      </w:r>
    </w:p>
    <w:p w:rsidR="00026260" w:rsidRPr="00383FEA" w:rsidRDefault="00950D71" w:rsidP="00026260">
      <w:pPr>
        <w:rPr>
          <w:sz w:val="20"/>
        </w:rPr>
      </w:pPr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925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p w:rsidR="00026260" w:rsidRDefault="00026260" w:rsidP="00026260">
      <w:pPr>
        <w:rPr>
          <w:sz w:val="20"/>
        </w:rPr>
      </w:pPr>
    </w:p>
    <w:p w:rsidR="00BC6925" w:rsidRPr="00383FEA" w:rsidRDefault="00BC6925" w:rsidP="00026260">
      <w:pPr>
        <w:rPr>
          <w:sz w:val="20"/>
        </w:rPr>
      </w:pPr>
    </w:p>
    <w:p w:rsidR="00026260" w:rsidRPr="00383FEA" w:rsidRDefault="00026260" w:rsidP="00026260">
      <w:pPr>
        <w:rPr>
          <w:b/>
          <w:szCs w:val="24"/>
        </w:rPr>
      </w:pPr>
      <w:r w:rsidRPr="00383FEA">
        <w:rPr>
          <w:b/>
          <w:szCs w:val="24"/>
        </w:rPr>
        <w:t>Indirect Costs</w:t>
      </w:r>
    </w:p>
    <w:p w:rsidR="00026260" w:rsidRPr="00383FEA" w:rsidRDefault="00950D71" w:rsidP="00026260">
      <w:pPr>
        <w:rPr>
          <w:sz w:val="20"/>
        </w:rPr>
      </w:pPr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925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p w:rsidR="00026260" w:rsidRDefault="00026260" w:rsidP="00026260">
      <w:pPr>
        <w:rPr>
          <w:sz w:val="20"/>
        </w:rPr>
      </w:pPr>
    </w:p>
    <w:p w:rsidR="00BC6925" w:rsidRPr="00383FEA" w:rsidRDefault="00BC6925" w:rsidP="00026260">
      <w:pPr>
        <w:rPr>
          <w:sz w:val="20"/>
        </w:rPr>
      </w:pPr>
    </w:p>
    <w:p w:rsidR="00026260" w:rsidRPr="00383FEA" w:rsidRDefault="00026260" w:rsidP="00026260">
      <w:pPr>
        <w:rPr>
          <w:b/>
          <w:szCs w:val="24"/>
        </w:rPr>
      </w:pPr>
      <w:r w:rsidRPr="00383FEA">
        <w:rPr>
          <w:b/>
          <w:szCs w:val="24"/>
        </w:rPr>
        <w:t>Summary</w:t>
      </w:r>
    </w:p>
    <w:p w:rsidR="00660745" w:rsidRPr="00D9628A" w:rsidRDefault="00950D71">
      <w:pPr>
        <w:rPr>
          <w:rFonts w:ascii="Arial" w:hAnsi="Arial" w:cs="Arial"/>
          <w:sz w:val="18"/>
          <w:szCs w:val="18"/>
        </w:rPr>
      </w:pPr>
      <w:r w:rsidRPr="00BC692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925" w:rsidRPr="00BC6925">
        <w:rPr>
          <w:rFonts w:asciiTheme="minorHAnsi" w:hAnsiTheme="minorHAnsi" w:cstheme="minorHAnsi"/>
          <w:sz w:val="20"/>
        </w:rPr>
        <w:instrText xml:space="preserve"> FORMTEXT </w:instrText>
      </w:r>
      <w:r w:rsidRPr="00BC6925">
        <w:rPr>
          <w:rFonts w:asciiTheme="minorHAnsi" w:hAnsiTheme="minorHAnsi" w:cstheme="minorHAnsi"/>
          <w:sz w:val="20"/>
        </w:rPr>
      </w:r>
      <w:r w:rsidRPr="00BC6925">
        <w:rPr>
          <w:rFonts w:asciiTheme="minorHAnsi" w:hAnsiTheme="minorHAnsi" w:cstheme="minorHAnsi"/>
          <w:sz w:val="20"/>
        </w:rPr>
        <w:fldChar w:fldCharType="separate"/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="00BC6925" w:rsidRPr="00BC6925">
        <w:rPr>
          <w:rFonts w:asciiTheme="minorHAnsi" w:hAnsiTheme="minorHAnsi" w:cstheme="minorHAnsi"/>
          <w:noProof/>
          <w:sz w:val="20"/>
        </w:rPr>
        <w:t> </w:t>
      </w:r>
      <w:r w:rsidRPr="00BC6925">
        <w:rPr>
          <w:rFonts w:asciiTheme="minorHAnsi" w:hAnsiTheme="minorHAnsi" w:cstheme="minorHAnsi"/>
          <w:sz w:val="20"/>
        </w:rPr>
        <w:fldChar w:fldCharType="end"/>
      </w:r>
    </w:p>
    <w:sectPr w:rsidR="00660745" w:rsidRPr="00D9628A" w:rsidSect="00BC6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647" w:right="1440" w:bottom="720" w:left="1440" w:header="630" w:footer="13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60" w:rsidRDefault="00026260" w:rsidP="00026260">
      <w:r>
        <w:separator/>
      </w:r>
    </w:p>
  </w:endnote>
  <w:endnote w:type="continuationSeparator" w:id="0">
    <w:p w:rsidR="00026260" w:rsidRDefault="00026260" w:rsidP="0002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48" w:rsidRDefault="009764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234353"/>
      <w:docPartObj>
        <w:docPartGallery w:val="Page Numbers (Bottom of Page)"/>
        <w:docPartUnique/>
      </w:docPartObj>
    </w:sdtPr>
    <w:sdtContent>
      <w:sdt>
        <w:sdtPr>
          <w:id w:val="791234354"/>
          <w:docPartObj>
            <w:docPartGallery w:val="Page Numbers (Top of Page)"/>
            <w:docPartUnique/>
          </w:docPartObj>
        </w:sdtPr>
        <w:sdtContent>
          <w:p w:rsidR="00026260" w:rsidRDefault="00026260" w:rsidP="00026260">
            <w:pPr>
              <w:pStyle w:val="Footer"/>
              <w:spacing w:before="120"/>
              <w:jc w:val="right"/>
            </w:pPr>
            <w:r>
              <w:t xml:space="preserve">Page </w:t>
            </w:r>
            <w:r w:rsidR="00950D7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50D71">
              <w:rPr>
                <w:b/>
                <w:szCs w:val="24"/>
              </w:rPr>
              <w:fldChar w:fldCharType="separate"/>
            </w:r>
            <w:r w:rsidR="00D9628A">
              <w:rPr>
                <w:b/>
                <w:noProof/>
              </w:rPr>
              <w:t>4</w:t>
            </w:r>
            <w:r w:rsidR="00950D71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950D7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50D71">
              <w:rPr>
                <w:b/>
                <w:szCs w:val="24"/>
              </w:rPr>
              <w:fldChar w:fldCharType="separate"/>
            </w:r>
            <w:r w:rsidR="00D9628A">
              <w:rPr>
                <w:b/>
                <w:noProof/>
              </w:rPr>
              <w:t>4</w:t>
            </w:r>
            <w:r w:rsidR="00950D71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26260" w:rsidRDefault="000262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48" w:rsidRDefault="009764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60" w:rsidRDefault="00026260" w:rsidP="00026260">
      <w:r>
        <w:separator/>
      </w:r>
    </w:p>
  </w:footnote>
  <w:footnote w:type="continuationSeparator" w:id="0">
    <w:p w:rsidR="00026260" w:rsidRDefault="00026260" w:rsidP="00026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48" w:rsidRDefault="009764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25" w:rsidRDefault="00BC6925" w:rsidP="00BC6925">
    <w:pPr>
      <w:spacing w:after="60"/>
      <w:jc w:val="center"/>
      <w:rPr>
        <w:b/>
        <w:caps/>
        <w:szCs w:val="24"/>
      </w:rPr>
    </w:pPr>
  </w:p>
  <w:p w:rsidR="00976448" w:rsidRDefault="00976448" w:rsidP="00976448">
    <w:pPr>
      <w:spacing w:after="60"/>
      <w:jc w:val="center"/>
      <w:rPr>
        <w:b/>
        <w:caps/>
        <w:szCs w:val="24"/>
      </w:rPr>
    </w:pPr>
    <w:r>
      <w:rPr>
        <w:b/>
        <w:caps/>
        <w:szCs w:val="24"/>
      </w:rPr>
      <w:t>ongoing PROGRAM operations COSTS REPORT</w:t>
    </w:r>
  </w:p>
  <w:p w:rsidR="00BC6925" w:rsidRPr="00BC6925" w:rsidRDefault="00BC6925" w:rsidP="00BC6925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91" w:rsidRPr="00655D11" w:rsidRDefault="00237691" w:rsidP="00237691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</w:rPr>
    </w:pPr>
    <w:r>
      <w:rPr>
        <w:b/>
        <w:caps/>
      </w:rPr>
      <w:t>E</w:t>
    </w:r>
    <w:r w:rsidRPr="00655D11">
      <w:rPr>
        <w:b/>
        <w:caps/>
      </w:rPr>
      <w:t xml:space="preserve">XHIBIT </w:t>
    </w:r>
    <w:r>
      <w:rPr>
        <w:b/>
        <w:caps/>
      </w:rPr>
      <w:t>e</w:t>
    </w:r>
  </w:p>
  <w:p w:rsidR="00237691" w:rsidRDefault="00237691" w:rsidP="00237691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</w:rPr>
    </w:pPr>
    <w:bookmarkStart w:id="0" w:name="Attachment1_Year3"/>
    <w:bookmarkEnd w:id="0"/>
    <w:r w:rsidRPr="00655D11">
      <w:rPr>
        <w:b/>
        <w:caps/>
      </w:rPr>
      <w:t>ATTACHMENT 1</w:t>
    </w:r>
  </w:p>
  <w:p w:rsidR="00237691" w:rsidRDefault="00237691" w:rsidP="00237691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</w:rPr>
    </w:pPr>
    <w:r>
      <w:rPr>
        <w:b/>
        <w:caps/>
      </w:rPr>
      <w:t>recidivism reduction fund court grant program</w:t>
    </w:r>
  </w:p>
  <w:p w:rsidR="00237691" w:rsidRDefault="00237691" w:rsidP="00237691">
    <w:pPr>
      <w:spacing w:after="120"/>
      <w:jc w:val="center"/>
      <w:rPr>
        <w:b/>
        <w:caps/>
        <w:szCs w:val="24"/>
      </w:rPr>
    </w:pPr>
    <w:r w:rsidRPr="00045600">
      <w:rPr>
        <w:b/>
        <w:caps/>
        <w:szCs w:val="24"/>
      </w:rPr>
      <w:t>Budget</w:t>
    </w:r>
    <w:r>
      <w:rPr>
        <w:b/>
        <w:caps/>
        <w:szCs w:val="24"/>
      </w:rPr>
      <w:t xml:space="preserve"> detail</w:t>
    </w:r>
    <w:r w:rsidRPr="00045600">
      <w:rPr>
        <w:b/>
        <w:caps/>
        <w:szCs w:val="24"/>
      </w:rPr>
      <w:t xml:space="preserve"> and Narrative</w:t>
    </w:r>
    <w:r>
      <w:rPr>
        <w:b/>
        <w:caps/>
        <w:szCs w:val="24"/>
      </w:rPr>
      <w:t>/JUSTIFICATION</w:t>
    </w:r>
    <w:r w:rsidRPr="00045600">
      <w:rPr>
        <w:b/>
        <w:caps/>
        <w:szCs w:val="24"/>
      </w:rPr>
      <w:t xml:space="preserve"> </w:t>
    </w:r>
  </w:p>
  <w:p w:rsidR="00237691" w:rsidRDefault="00237691" w:rsidP="00237691">
    <w:pPr>
      <w:spacing w:after="60"/>
      <w:jc w:val="center"/>
      <w:rPr>
        <w:b/>
        <w:caps/>
        <w:szCs w:val="24"/>
      </w:rPr>
    </w:pPr>
    <w:r>
      <w:rPr>
        <w:b/>
        <w:caps/>
        <w:szCs w:val="24"/>
      </w:rPr>
      <w:t>ongoing PROGRAM operations COS</w:t>
    </w:r>
    <w:r w:rsidRPr="00774192">
      <w:rPr>
        <w:b/>
        <w:caps/>
        <w:color w:val="000000"/>
        <w:szCs w:val="24"/>
      </w:rPr>
      <w:t>TS REPORT</w:t>
    </w:r>
  </w:p>
  <w:p w:rsidR="00237691" w:rsidRPr="00BF4AFD" w:rsidRDefault="00237691" w:rsidP="00237691">
    <w:pPr>
      <w:spacing w:after="120"/>
      <w:jc w:val="center"/>
      <w:rPr>
        <w:rFonts w:ascii="Times New Roman Bold" w:hAnsi="Times New Roman Bold"/>
        <w:b/>
        <w:caps/>
        <w:szCs w:val="24"/>
      </w:rPr>
    </w:pPr>
    <w:r w:rsidRPr="00BF4AFD">
      <w:rPr>
        <w:rFonts w:ascii="Times New Roman Bold" w:hAnsi="Times New Roman Bold"/>
        <w:b/>
        <w:caps/>
        <w:szCs w:val="24"/>
      </w:rPr>
      <w:t xml:space="preserve">Year </w:t>
    </w:r>
    <w:r>
      <w:rPr>
        <w:rFonts w:ascii="Times New Roman Bold" w:hAnsi="Times New Roman Bold"/>
        <w:b/>
        <w:caps/>
        <w:szCs w:val="24"/>
      </w:rPr>
      <w:t>3 (f</w:t>
    </w:r>
    <w:r w:rsidRPr="00BF4AFD">
      <w:rPr>
        <w:rFonts w:ascii="Times New Roman Bold" w:hAnsi="Times New Roman Bold"/>
        <w:b/>
        <w:caps/>
        <w:szCs w:val="24"/>
      </w:rPr>
      <w:t>Y 201</w:t>
    </w:r>
    <w:r>
      <w:rPr>
        <w:rFonts w:ascii="Times New Roman Bold" w:hAnsi="Times New Roman Bold"/>
        <w:b/>
        <w:caps/>
        <w:szCs w:val="24"/>
      </w:rPr>
      <w:t>6</w:t>
    </w:r>
    <w:r w:rsidRPr="00BF4AFD">
      <w:rPr>
        <w:rFonts w:ascii="Times New Roman Bold" w:hAnsi="Times New Roman Bold"/>
        <w:b/>
        <w:caps/>
        <w:szCs w:val="24"/>
      </w:rPr>
      <w:t>-1</w:t>
    </w:r>
    <w:r>
      <w:rPr>
        <w:rFonts w:ascii="Times New Roman Bold" w:hAnsi="Times New Roman Bold"/>
        <w:b/>
        <w:caps/>
        <w:szCs w:val="24"/>
      </w:rPr>
      <w:t>7):</w:t>
    </w:r>
    <w:r w:rsidRPr="00BF4AFD">
      <w:rPr>
        <w:rFonts w:ascii="Times New Roman Bold" w:hAnsi="Times New Roman Bold"/>
        <w:b/>
        <w:caps/>
        <w:szCs w:val="24"/>
      </w:rPr>
      <w:t xml:space="preserve"> </w:t>
    </w:r>
    <w:r w:rsidRPr="00BF4AFD">
      <w:rPr>
        <w:rFonts w:ascii="Times New Roman Bold" w:hAnsi="Times New Roman Bold"/>
        <w:b/>
        <w:szCs w:val="24"/>
      </w:rPr>
      <w:t>J</w:t>
    </w:r>
    <w:r>
      <w:rPr>
        <w:rFonts w:ascii="Times New Roman Bold" w:hAnsi="Times New Roman Bold"/>
        <w:b/>
        <w:szCs w:val="24"/>
      </w:rPr>
      <w:t xml:space="preserve">ULY </w:t>
    </w:r>
    <w:r w:rsidRPr="00BF4AFD">
      <w:rPr>
        <w:rFonts w:ascii="Times New Roman Bold" w:hAnsi="Times New Roman Bold"/>
        <w:b/>
        <w:szCs w:val="24"/>
      </w:rPr>
      <w:t>1 201</w:t>
    </w:r>
    <w:r>
      <w:rPr>
        <w:rFonts w:ascii="Times New Roman Bold" w:hAnsi="Times New Roman Bold"/>
        <w:b/>
        <w:szCs w:val="24"/>
      </w:rPr>
      <w:t>6</w:t>
    </w:r>
    <w:r w:rsidRPr="00BF4AFD">
      <w:rPr>
        <w:rFonts w:ascii="Times New Roman Bold" w:hAnsi="Times New Roman Bold"/>
        <w:b/>
        <w:szCs w:val="24"/>
      </w:rPr>
      <w:t xml:space="preserve"> – </w:t>
    </w:r>
    <w:r>
      <w:rPr>
        <w:rFonts w:ascii="Times New Roman Bold" w:hAnsi="Times New Roman Bold"/>
        <w:b/>
        <w:szCs w:val="24"/>
      </w:rPr>
      <w:t>APRIL</w:t>
    </w:r>
    <w:r w:rsidRPr="00BF4AFD">
      <w:rPr>
        <w:rFonts w:ascii="Times New Roman Bold" w:hAnsi="Times New Roman Bold"/>
        <w:b/>
        <w:szCs w:val="24"/>
      </w:rPr>
      <w:t xml:space="preserve"> 30, 201</w:t>
    </w:r>
    <w:r>
      <w:rPr>
        <w:rFonts w:ascii="Times New Roman Bold" w:hAnsi="Times New Roman Bold"/>
        <w:b/>
        <w:szCs w:val="24"/>
      </w:rPr>
      <w:t>7</w:t>
    </w:r>
  </w:p>
  <w:p w:rsidR="00BC6925" w:rsidRDefault="00BC6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3C3"/>
    <w:multiLevelType w:val="multilevel"/>
    <w:tmpl w:val="3D7E9CC2"/>
    <w:lvl w:ilvl="0">
      <w:start w:val="1"/>
      <w:numFmt w:val="decimal"/>
      <w:pStyle w:val="ExhibitA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upperLetter"/>
      <w:pStyle w:val="ExhibitA3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vertAlign w:val="baseline"/>
        <w:em w:val="none"/>
      </w:rPr>
    </w:lvl>
    <w:lvl w:ilvl="2">
      <w:start w:val="1"/>
      <w:numFmt w:val="lowerRoman"/>
      <w:pStyle w:val="ExhibitC1"/>
      <w:lvlText w:val="%3."/>
      <w:lvlJc w:val="left"/>
      <w:pPr>
        <w:tabs>
          <w:tab w:val="num" w:pos="2106"/>
        </w:tabs>
        <w:ind w:left="2106" w:hanging="576"/>
      </w:pPr>
      <w:rPr>
        <w:rFonts w:hint="default"/>
      </w:rPr>
    </w:lvl>
    <w:lvl w:ilvl="3">
      <w:start w:val="2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30C1D31"/>
    <w:multiLevelType w:val="multilevel"/>
    <w:tmpl w:val="BC8247DE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2">
    <w:nsid w:val="6C083CDF"/>
    <w:multiLevelType w:val="multilevel"/>
    <w:tmpl w:val="9058189E"/>
    <w:lvl w:ilvl="0">
      <w:start w:val="7"/>
      <w:numFmt w:val="decimal"/>
      <w:pStyle w:val="ExhibitC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016"/>
        </w:tabs>
        <w:ind w:left="2016" w:hanging="576"/>
      </w:pPr>
      <w:rPr>
        <w:rFonts w:hint="default"/>
        <w:b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26260"/>
    <w:rsid w:val="00026260"/>
    <w:rsid w:val="000B3297"/>
    <w:rsid w:val="001328DB"/>
    <w:rsid w:val="00237691"/>
    <w:rsid w:val="00281A5C"/>
    <w:rsid w:val="003008C4"/>
    <w:rsid w:val="003D5702"/>
    <w:rsid w:val="0059583A"/>
    <w:rsid w:val="00660544"/>
    <w:rsid w:val="00660745"/>
    <w:rsid w:val="00687D52"/>
    <w:rsid w:val="008123B5"/>
    <w:rsid w:val="00886D33"/>
    <w:rsid w:val="00950D71"/>
    <w:rsid w:val="00976448"/>
    <w:rsid w:val="009C477E"/>
    <w:rsid w:val="00A66433"/>
    <w:rsid w:val="00B55221"/>
    <w:rsid w:val="00BC6925"/>
    <w:rsid w:val="00BE5CBB"/>
    <w:rsid w:val="00D34070"/>
    <w:rsid w:val="00D831E7"/>
    <w:rsid w:val="00D9628A"/>
    <w:rsid w:val="00EB34A6"/>
    <w:rsid w:val="00ED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60"/>
    <w:pPr>
      <w:spacing w:line="240" w:lineRule="auto"/>
    </w:pPr>
    <w:rPr>
      <w:rFonts w:ascii="Times New Roman" w:eastAsia="Times New Roman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0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40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0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62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62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7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0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40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7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40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40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407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070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026260"/>
    <w:rPr>
      <w:rFonts w:ascii="Calibri" w:eastAsia="Times New Roman" w:hAnsi="Calibri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026260"/>
    <w:rPr>
      <w:rFonts w:ascii="Calibri" w:eastAsia="Times New Roman" w:hAnsi="Calibri"/>
      <w:b/>
      <w:bCs/>
      <w:i/>
      <w:iCs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rsid w:val="00026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60"/>
    <w:rPr>
      <w:rFonts w:ascii="Times New Roman" w:eastAsia="Times New Roman" w:hAnsi="Times New Roman"/>
      <w:szCs w:val="20"/>
      <w:lang w:bidi="ar-SA"/>
    </w:rPr>
  </w:style>
  <w:style w:type="table" w:styleId="TableGrid">
    <w:name w:val="Table Grid"/>
    <w:basedOn w:val="TableNormal"/>
    <w:uiPriority w:val="59"/>
    <w:rsid w:val="00026260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26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60"/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026260"/>
  </w:style>
  <w:style w:type="paragraph" w:customStyle="1" w:styleId="ExhibitA1">
    <w:name w:val="ExhibitA1"/>
    <w:basedOn w:val="Normal"/>
    <w:rsid w:val="00026260"/>
    <w:pPr>
      <w:keepNext/>
      <w:numPr>
        <w:numId w:val="1"/>
      </w:numPr>
      <w:outlineLvl w:val="0"/>
    </w:pPr>
    <w:rPr>
      <w:u w:val="single"/>
    </w:rPr>
  </w:style>
  <w:style w:type="paragraph" w:customStyle="1" w:styleId="ExhibitB1">
    <w:name w:val="ExhibitB1"/>
    <w:basedOn w:val="Normal"/>
    <w:rsid w:val="00026260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autoRedefine/>
    <w:rsid w:val="00026260"/>
    <w:pPr>
      <w:ind w:left="3780"/>
      <w:outlineLvl w:val="0"/>
    </w:pPr>
    <w:rPr>
      <w:color w:val="0000FF"/>
    </w:rPr>
  </w:style>
  <w:style w:type="paragraph" w:styleId="ListParagraph">
    <w:name w:val="List Paragraph"/>
    <w:basedOn w:val="Normal"/>
    <w:uiPriority w:val="34"/>
    <w:qFormat/>
    <w:rsid w:val="00026260"/>
    <w:pPr>
      <w:ind w:left="720"/>
    </w:pPr>
    <w:rPr>
      <w:sz w:val="20"/>
    </w:rPr>
  </w:style>
  <w:style w:type="paragraph" w:customStyle="1" w:styleId="ExhibitA2">
    <w:name w:val="ExhibitA2"/>
    <w:basedOn w:val="Normal"/>
    <w:rsid w:val="00026260"/>
    <w:pPr>
      <w:keepNext/>
      <w:numPr>
        <w:numId w:val="2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</w:rPr>
  </w:style>
  <w:style w:type="paragraph" w:customStyle="1" w:styleId="ExhibitA3">
    <w:name w:val="ExhibitA3"/>
    <w:basedOn w:val="Normal"/>
    <w:rsid w:val="00026260"/>
    <w:pPr>
      <w:keepNext/>
      <w:numPr>
        <w:ilvl w:val="1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C1">
    <w:name w:val="ExhibitC1"/>
    <w:basedOn w:val="Normal"/>
    <w:rsid w:val="00026260"/>
    <w:pPr>
      <w:numPr>
        <w:ilvl w:val="2"/>
        <w:numId w:val="2"/>
      </w:numPr>
    </w:pPr>
    <w:rPr>
      <w:noProof/>
      <w:u w:val="single"/>
    </w:rPr>
  </w:style>
  <w:style w:type="paragraph" w:customStyle="1" w:styleId="ExhibitC3">
    <w:name w:val="ExhibitC3"/>
    <w:basedOn w:val="Normal"/>
    <w:rsid w:val="00026260"/>
    <w:pPr>
      <w:keepNext/>
      <w:numPr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</w:style>
  <w:style w:type="character" w:styleId="Hyperlink">
    <w:name w:val="Hyperlink"/>
    <w:basedOn w:val="DefaultParagraphFont"/>
    <w:uiPriority w:val="99"/>
    <w:unhideWhenUsed/>
    <w:rsid w:val="00026260"/>
    <w:rPr>
      <w:color w:val="0000FF"/>
      <w:u w:val="single"/>
    </w:rPr>
  </w:style>
  <w:style w:type="character" w:styleId="FollowedHyperlink">
    <w:name w:val="FollowedHyperlink"/>
    <w:basedOn w:val="DefaultParagraphFont"/>
    <w:rsid w:val="00026260"/>
    <w:rPr>
      <w:color w:val="800080"/>
      <w:u w:val="single"/>
    </w:rPr>
  </w:style>
  <w:style w:type="paragraph" w:customStyle="1" w:styleId="ExhibitB3">
    <w:name w:val="ExhibitB3"/>
    <w:basedOn w:val="Normal"/>
    <w:rsid w:val="00026260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</w:style>
  <w:style w:type="paragraph" w:styleId="BodyText">
    <w:name w:val="Body Text"/>
    <w:basedOn w:val="Normal"/>
    <w:link w:val="BodyTextChar"/>
    <w:uiPriority w:val="1"/>
    <w:qFormat/>
    <w:rsid w:val="00026260"/>
    <w:pPr>
      <w:widowControl w:val="0"/>
      <w:autoSpaceDE w:val="0"/>
      <w:autoSpaceDN w:val="0"/>
      <w:adjustRightInd w:val="0"/>
      <w:ind w:left="1900" w:hanging="36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6260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rsid w:val="00026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6260"/>
    <w:pPr>
      <w:spacing w:after="200" w:line="276" w:lineRule="auto"/>
    </w:pPr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260"/>
    <w:rPr>
      <w:rFonts w:ascii="Calibri" w:eastAsia="Times New Roman" w:hAnsi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6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2626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02626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6260"/>
    <w:rPr>
      <w:rFonts w:ascii="Tahoma" w:eastAsia="Times New Roman" w:hAnsi="Tahoma" w:cs="Tahoma"/>
      <w:sz w:val="16"/>
      <w:szCs w:val="16"/>
      <w:lang w:bidi="ar-SA"/>
    </w:rPr>
  </w:style>
  <w:style w:type="paragraph" w:customStyle="1" w:styleId="zzSansSerif">
    <w:name w:val="zz Sans Serif"/>
    <w:rsid w:val="00026260"/>
    <w:pPr>
      <w:spacing w:line="240" w:lineRule="auto"/>
    </w:pPr>
    <w:rPr>
      <w:rFonts w:ascii="Arial" w:eastAsia="Times New Roman" w:hAnsi="Arial"/>
      <w:szCs w:val="20"/>
      <w:lang w:bidi="ar-SA"/>
    </w:rPr>
  </w:style>
  <w:style w:type="paragraph" w:customStyle="1" w:styleId="StandardCont1">
    <w:name w:val="Standard Cont 1"/>
    <w:basedOn w:val="Normal"/>
    <w:rsid w:val="00026260"/>
    <w:pPr>
      <w:spacing w:after="240"/>
    </w:pPr>
  </w:style>
  <w:style w:type="paragraph" w:customStyle="1" w:styleId="StandardCont2">
    <w:name w:val="Standard Cont 2"/>
    <w:basedOn w:val="StandardCont1"/>
    <w:rsid w:val="00026260"/>
  </w:style>
  <w:style w:type="paragraph" w:customStyle="1" w:styleId="ExhibitC2">
    <w:name w:val="ExhibitC2"/>
    <w:basedOn w:val="ExhibitA2"/>
    <w:rsid w:val="00026260"/>
    <w:pPr>
      <w:keepNext w:val="0"/>
      <w:numPr>
        <w:numId w:val="0"/>
      </w:numPr>
      <w:tabs>
        <w:tab w:val="clear" w:pos="-720"/>
        <w:tab w:val="clear" w:pos="2016"/>
        <w:tab w:val="clear" w:pos="2592"/>
        <w:tab w:val="clear" w:pos="4176"/>
        <w:tab w:val="clear" w:pos="10710"/>
        <w:tab w:val="num" w:pos="1440"/>
      </w:tabs>
      <w:suppressAutoHyphens w:val="0"/>
      <w:spacing w:before="120" w:after="120"/>
      <w:ind w:left="1440" w:right="0" w:hanging="720"/>
      <w:jc w:val="left"/>
      <w:outlineLvl w:val="9"/>
    </w:pPr>
    <w:rPr>
      <w:spacing w:val="0"/>
    </w:rPr>
  </w:style>
  <w:style w:type="paragraph" w:customStyle="1" w:styleId="ExhibitC4">
    <w:name w:val="ExhibitC4"/>
    <w:basedOn w:val="Normal"/>
    <w:rsid w:val="00026260"/>
    <w:pPr>
      <w:tabs>
        <w:tab w:val="num" w:pos="2448"/>
      </w:tabs>
      <w:spacing w:before="120" w:after="120"/>
      <w:ind w:left="2448" w:hanging="432"/>
    </w:pPr>
  </w:style>
  <w:style w:type="paragraph" w:customStyle="1" w:styleId="ExhibitC5">
    <w:name w:val="ExhibitC5"/>
    <w:basedOn w:val="Normal"/>
    <w:rsid w:val="00026260"/>
    <w:pPr>
      <w:tabs>
        <w:tab w:val="num" w:pos="3024"/>
      </w:tabs>
      <w:spacing w:before="120" w:after="120"/>
      <w:ind w:left="3024" w:hanging="576"/>
    </w:pPr>
  </w:style>
  <w:style w:type="paragraph" w:customStyle="1" w:styleId="ExhibitC6">
    <w:name w:val="ExhibitC6"/>
    <w:basedOn w:val="Normal"/>
    <w:rsid w:val="00026260"/>
    <w:pPr>
      <w:tabs>
        <w:tab w:val="num" w:pos="3600"/>
      </w:tabs>
      <w:spacing w:before="120" w:after="120"/>
      <w:ind w:left="3600" w:hanging="576"/>
    </w:pPr>
  </w:style>
  <w:style w:type="paragraph" w:customStyle="1" w:styleId="ExhibitC7">
    <w:name w:val="ExhibitC7"/>
    <w:basedOn w:val="Normal"/>
    <w:rsid w:val="00026260"/>
    <w:pPr>
      <w:tabs>
        <w:tab w:val="num" w:pos="4176"/>
      </w:tabs>
      <w:spacing w:before="120" w:after="120"/>
      <w:ind w:left="4176" w:hanging="576"/>
    </w:pPr>
  </w:style>
  <w:style w:type="paragraph" w:styleId="Revision">
    <w:name w:val="Revision"/>
    <w:hidden/>
    <w:uiPriority w:val="99"/>
    <w:semiHidden/>
    <w:rsid w:val="00026260"/>
    <w:pPr>
      <w:spacing w:line="240" w:lineRule="auto"/>
    </w:pPr>
    <w:rPr>
      <w:rFonts w:ascii="Times New Roman" w:eastAsia="Times New Roman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rsid w:val="000262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6260"/>
    <w:rPr>
      <w:rFonts w:ascii="Times New Roman" w:eastAsia="Times New Roman" w:hAnsi="Times New Roman"/>
      <w:sz w:val="20"/>
      <w:szCs w:val="20"/>
      <w:lang w:bidi="ar-SA"/>
    </w:rPr>
  </w:style>
  <w:style w:type="paragraph" w:styleId="DocumentMap">
    <w:name w:val="Document Map"/>
    <w:basedOn w:val="Normal"/>
    <w:link w:val="DocumentMapChar"/>
    <w:uiPriority w:val="99"/>
    <w:unhideWhenUsed/>
    <w:rsid w:val="00026260"/>
    <w:rPr>
      <w:rFonts w:ascii="Tahoma" w:eastAsia="Calibri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262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A3688-343A-43C9-B6B8-5D66B350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833</Words>
  <Characters>4684</Characters>
  <Application>Microsoft Office Word</Application>
  <DocSecurity>0</DocSecurity>
  <Lines>180</Lines>
  <Paragraphs>90</Paragraphs>
  <ScaleCrop>false</ScaleCrop>
  <Company>Administrative Office of the Courts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DBressler</cp:lastModifiedBy>
  <cp:revision>10</cp:revision>
  <dcterms:created xsi:type="dcterms:W3CDTF">2015-04-08T20:15:00Z</dcterms:created>
  <dcterms:modified xsi:type="dcterms:W3CDTF">2015-04-14T22:07:00Z</dcterms:modified>
</cp:coreProperties>
</file>