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E9579" w14:textId="77777777" w:rsidR="00897E27" w:rsidRPr="00C43681" w:rsidRDefault="00897E27" w:rsidP="00897E27">
      <w:pPr>
        <w:jc w:val="center"/>
        <w:rPr>
          <w:b/>
          <w:smallCaps/>
          <w:sz w:val="28"/>
          <w:szCs w:val="28"/>
        </w:rPr>
      </w:pPr>
      <w:bookmarkStart w:id="0" w:name="_GoBack"/>
      <w:r w:rsidRPr="00C43681">
        <w:rPr>
          <w:b/>
          <w:smallCaps/>
          <w:sz w:val="28"/>
          <w:szCs w:val="28"/>
        </w:rPr>
        <w:t>Nomination Form for Special Master in Proceedings</w:t>
      </w:r>
    </w:p>
    <w:p w14:paraId="24EE957A" w14:textId="77777777" w:rsidR="00897E27" w:rsidRPr="00C43681" w:rsidRDefault="00897E27" w:rsidP="00897E27">
      <w:pPr>
        <w:jc w:val="center"/>
        <w:rPr>
          <w:b/>
          <w:smallCaps/>
          <w:sz w:val="28"/>
          <w:szCs w:val="28"/>
        </w:rPr>
      </w:pPr>
      <w:r w:rsidRPr="00C43681">
        <w:rPr>
          <w:b/>
          <w:smallCaps/>
          <w:sz w:val="28"/>
          <w:szCs w:val="28"/>
        </w:rPr>
        <w:t>Instituted by the Commission on Judicial Performance</w:t>
      </w:r>
    </w:p>
    <w:bookmarkEnd w:id="0"/>
    <w:p w14:paraId="24EE957B" w14:textId="77777777" w:rsidR="00897E27" w:rsidRDefault="00897E27" w:rsidP="00897E27">
      <w:pPr>
        <w:jc w:val="center"/>
      </w:pPr>
    </w:p>
    <w:p w14:paraId="24EE957C" w14:textId="644EC22C" w:rsidR="00897E27" w:rsidRDefault="00897E27" w:rsidP="00897E27">
      <w:pPr>
        <w:jc w:val="center"/>
      </w:pPr>
      <w:r>
        <w:t>F</w:t>
      </w:r>
      <w:r w:rsidRPr="00736078">
        <w:t xml:space="preserve">orms must be </w:t>
      </w:r>
      <w:r>
        <w:t>postmarked or received</w:t>
      </w:r>
      <w:r w:rsidRPr="00736078">
        <w:t xml:space="preserve"> by </w:t>
      </w:r>
      <w:r w:rsidR="00F05F89">
        <w:rPr>
          <w:b/>
        </w:rPr>
        <w:t>June 14</w:t>
      </w:r>
      <w:r w:rsidR="00405096">
        <w:rPr>
          <w:b/>
        </w:rPr>
        <w:t>, 2019</w:t>
      </w:r>
      <w:r>
        <w:t xml:space="preserve">.  Forms may be mailed </w:t>
      </w:r>
      <w:r w:rsidRPr="00736078">
        <w:t>to</w:t>
      </w:r>
      <w:r>
        <w:t xml:space="preserve"> </w:t>
      </w:r>
      <w:r w:rsidR="00405096">
        <w:t xml:space="preserve">Jorge E. </w:t>
      </w:r>
      <w:proofErr w:type="spellStart"/>
      <w:r w:rsidR="00405096">
        <w:t>Navarrette</w:t>
      </w:r>
      <w:proofErr w:type="spellEnd"/>
      <w:r>
        <w:t>, Court Administrator and Clerk, Supreme Court of California, 350 McAllister Street, San Francisco, CA  94102</w:t>
      </w:r>
    </w:p>
    <w:p w14:paraId="24EE957D" w14:textId="323274F1" w:rsidR="00897E27" w:rsidRDefault="00897E27" w:rsidP="00897E27">
      <w:pPr>
        <w:jc w:val="center"/>
      </w:pPr>
      <w:proofErr w:type="gramStart"/>
      <w:r>
        <w:t>or</w:t>
      </w:r>
      <w:proofErr w:type="gramEnd"/>
      <w:r>
        <w:t xml:space="preserve"> emailed to </w:t>
      </w:r>
      <w:hyperlink r:id="rId7" w:history="1">
        <w:r w:rsidR="00AD1D9B" w:rsidRPr="00A9178F">
          <w:rPr>
            <w:rStyle w:val="Hyperlink"/>
          </w:rPr>
          <w:t>Jorge.Navarrete@jud.ca.gov</w:t>
        </w:r>
      </w:hyperlink>
    </w:p>
    <w:p w14:paraId="67162BF9" w14:textId="77777777" w:rsidR="00E745F0" w:rsidRDefault="00E745F0" w:rsidP="00897E27">
      <w:pPr>
        <w:jc w:val="center"/>
        <w:rPr>
          <w:smallCaps/>
          <w:u w:val="single"/>
        </w:rPr>
      </w:pPr>
    </w:p>
    <w:p w14:paraId="24EE957E" w14:textId="5D7657C9" w:rsidR="00897E27" w:rsidRPr="002B2DE6" w:rsidRDefault="008A5BD0" w:rsidP="00897E27">
      <w:pPr>
        <w:jc w:val="center"/>
        <w:rPr>
          <w:smallCaps/>
          <w:u w:val="single"/>
        </w:rPr>
      </w:pPr>
      <w:r>
        <w:rPr>
          <w:smallCaps/>
          <w:u w:val="single"/>
        </w:rPr>
        <w:t>You May</w:t>
      </w:r>
      <w:r w:rsidR="00A24046" w:rsidRPr="002B2DE6">
        <w:rPr>
          <w:smallCaps/>
          <w:u w:val="single"/>
        </w:rPr>
        <w:t xml:space="preserve"> Type Into </w:t>
      </w:r>
      <w:r w:rsidR="002B2DE6" w:rsidRPr="002B2DE6">
        <w:rPr>
          <w:smallCaps/>
          <w:u w:val="single"/>
        </w:rPr>
        <w:t>th</w:t>
      </w:r>
      <w:r w:rsidR="00160535">
        <w:rPr>
          <w:smallCaps/>
          <w:u w:val="single"/>
        </w:rPr>
        <w:t>is</w:t>
      </w:r>
      <w:r w:rsidR="002B2DE6" w:rsidRPr="002B2DE6">
        <w:rPr>
          <w:smallCaps/>
          <w:u w:val="single"/>
        </w:rPr>
        <w:t xml:space="preserve"> Form</w:t>
      </w:r>
    </w:p>
    <w:p w14:paraId="24EE957F" w14:textId="77777777" w:rsidR="00897E27" w:rsidRDefault="00897E27" w:rsidP="00897E27">
      <w:pPr>
        <w:jc w:val="center"/>
      </w:pPr>
    </w:p>
    <w:p w14:paraId="638F0F8B" w14:textId="77777777" w:rsidR="00405AE7" w:rsidRDefault="00405AE7" w:rsidP="00897E27">
      <w:pPr>
        <w:rPr>
          <w:b/>
        </w:rPr>
      </w:pPr>
    </w:p>
    <w:tbl>
      <w:tblPr>
        <w:tblStyle w:val="TableGrid"/>
        <w:tblW w:w="9138" w:type="dxa"/>
        <w:tblLook w:val="04A0" w:firstRow="1" w:lastRow="0" w:firstColumn="1" w:lastColumn="0" w:noHBand="0" w:noVBand="1"/>
      </w:tblPr>
      <w:tblGrid>
        <w:gridCol w:w="1466"/>
        <w:gridCol w:w="7672"/>
      </w:tblGrid>
      <w:tr w:rsidR="00661D2A" w:rsidRPr="001270DB" w14:paraId="1F1FCC8C" w14:textId="6619604E" w:rsidTr="008D5B8B">
        <w:trPr>
          <w:trHeight w:val="365"/>
        </w:trPr>
        <w:tc>
          <w:tcPr>
            <w:tcW w:w="9138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76907FAD" w14:textId="151D4C59" w:rsidR="00661D2A" w:rsidRPr="00B13BBF" w:rsidRDefault="00661D2A" w:rsidP="00D9795A">
            <w:pPr>
              <w:rPr>
                <w:b/>
                <w:smallCaps/>
              </w:rPr>
            </w:pPr>
            <w:r w:rsidRPr="00B13BBF">
              <w:rPr>
                <w:b/>
                <w:smallCaps/>
              </w:rPr>
              <w:t xml:space="preserve">Nominee’s </w:t>
            </w:r>
            <w:r w:rsidR="00D9795A" w:rsidRPr="00B13BBF">
              <w:rPr>
                <w:b/>
                <w:smallCaps/>
              </w:rPr>
              <w:t>I</w:t>
            </w:r>
            <w:r w:rsidRPr="00B13BBF">
              <w:rPr>
                <w:b/>
                <w:smallCaps/>
              </w:rPr>
              <w:t>nformation (</w:t>
            </w:r>
            <w:r w:rsidR="00D9795A" w:rsidRPr="00B13BBF">
              <w:rPr>
                <w:b/>
                <w:smallCaps/>
              </w:rPr>
              <w:t>Self-Nominations</w:t>
            </w:r>
            <w:r w:rsidRPr="00B13BBF">
              <w:rPr>
                <w:b/>
                <w:smallCaps/>
              </w:rPr>
              <w:t xml:space="preserve"> </w:t>
            </w:r>
            <w:r w:rsidR="00D9795A" w:rsidRPr="00B13BBF">
              <w:rPr>
                <w:b/>
                <w:smallCaps/>
              </w:rPr>
              <w:t>Are Welcome</w:t>
            </w:r>
            <w:r w:rsidRPr="00B13BBF">
              <w:rPr>
                <w:b/>
                <w:smallCaps/>
              </w:rPr>
              <w:t>)</w:t>
            </w:r>
          </w:p>
        </w:tc>
      </w:tr>
      <w:tr w:rsidR="00661D2A" w:rsidRPr="001270DB" w14:paraId="64C3B38E" w14:textId="5F0BA5C0" w:rsidTr="008D5B8B">
        <w:trPr>
          <w:trHeight w:val="347"/>
        </w:trPr>
        <w:tc>
          <w:tcPr>
            <w:tcW w:w="1466" w:type="dxa"/>
            <w:tcBorders>
              <w:top w:val="double" w:sz="4" w:space="0" w:color="auto"/>
            </w:tcBorders>
            <w:vAlign w:val="center"/>
          </w:tcPr>
          <w:p w14:paraId="6BA64576" w14:textId="553C59FB" w:rsidR="00661D2A" w:rsidRPr="001101AB" w:rsidRDefault="00661D2A" w:rsidP="003013A4">
            <w:pPr>
              <w:rPr>
                <w:smallCaps/>
              </w:rPr>
            </w:pPr>
            <w:r w:rsidRPr="001101AB">
              <w:rPr>
                <w:smallCaps/>
              </w:rPr>
              <w:t>Name</w:t>
            </w:r>
          </w:p>
        </w:tc>
        <w:tc>
          <w:tcPr>
            <w:tcW w:w="7672" w:type="dxa"/>
            <w:tcBorders>
              <w:top w:val="double" w:sz="4" w:space="0" w:color="auto"/>
            </w:tcBorders>
            <w:vAlign w:val="center"/>
          </w:tcPr>
          <w:p w14:paraId="5CE29682" w14:textId="77777777" w:rsidR="00661D2A" w:rsidRPr="009668AA" w:rsidRDefault="00661D2A" w:rsidP="003013A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1D2A" w:rsidRPr="001270DB" w14:paraId="2FD29144" w14:textId="6C91C691" w:rsidTr="003013A4">
        <w:trPr>
          <w:trHeight w:val="365"/>
        </w:trPr>
        <w:tc>
          <w:tcPr>
            <w:tcW w:w="1466" w:type="dxa"/>
            <w:vAlign w:val="center"/>
          </w:tcPr>
          <w:p w14:paraId="42CC39CF" w14:textId="0754E61A" w:rsidR="00661D2A" w:rsidRPr="001101AB" w:rsidRDefault="00661D2A" w:rsidP="003013A4">
            <w:pPr>
              <w:rPr>
                <w:smallCaps/>
              </w:rPr>
            </w:pPr>
            <w:r w:rsidRPr="001101AB">
              <w:rPr>
                <w:smallCaps/>
              </w:rPr>
              <w:t>Court</w:t>
            </w:r>
          </w:p>
        </w:tc>
        <w:tc>
          <w:tcPr>
            <w:tcW w:w="7672" w:type="dxa"/>
            <w:vAlign w:val="center"/>
          </w:tcPr>
          <w:p w14:paraId="2F7B9121" w14:textId="77777777" w:rsidR="00661D2A" w:rsidRPr="009668AA" w:rsidRDefault="00661D2A" w:rsidP="003013A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1D2A" w:rsidRPr="001270DB" w14:paraId="0EBEDCC6" w14:textId="6407D37F" w:rsidTr="003013A4">
        <w:trPr>
          <w:trHeight w:val="347"/>
        </w:trPr>
        <w:tc>
          <w:tcPr>
            <w:tcW w:w="1466" w:type="dxa"/>
            <w:vAlign w:val="center"/>
          </w:tcPr>
          <w:p w14:paraId="3C1BBA17" w14:textId="5F0C26D8" w:rsidR="00661D2A" w:rsidRPr="001101AB" w:rsidRDefault="00661D2A" w:rsidP="003013A4">
            <w:pPr>
              <w:rPr>
                <w:smallCaps/>
              </w:rPr>
            </w:pPr>
            <w:r w:rsidRPr="001101AB">
              <w:rPr>
                <w:smallCaps/>
              </w:rPr>
              <w:t>Address</w:t>
            </w:r>
          </w:p>
        </w:tc>
        <w:tc>
          <w:tcPr>
            <w:tcW w:w="7672" w:type="dxa"/>
            <w:vAlign w:val="center"/>
          </w:tcPr>
          <w:p w14:paraId="1B49A5D3" w14:textId="77777777" w:rsidR="00661D2A" w:rsidRPr="009668AA" w:rsidRDefault="00661D2A" w:rsidP="003013A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1D2A" w:rsidRPr="001270DB" w14:paraId="65D01035" w14:textId="6572D6B2" w:rsidTr="003013A4">
        <w:trPr>
          <w:trHeight w:val="365"/>
        </w:trPr>
        <w:tc>
          <w:tcPr>
            <w:tcW w:w="1466" w:type="dxa"/>
            <w:vAlign w:val="center"/>
          </w:tcPr>
          <w:p w14:paraId="4B28584B" w14:textId="703B1D88" w:rsidR="00661D2A" w:rsidRPr="001101AB" w:rsidRDefault="00661D2A" w:rsidP="003013A4">
            <w:pPr>
              <w:rPr>
                <w:smallCaps/>
              </w:rPr>
            </w:pPr>
            <w:r w:rsidRPr="001101AB">
              <w:rPr>
                <w:smallCaps/>
              </w:rPr>
              <w:t>Email</w:t>
            </w:r>
          </w:p>
        </w:tc>
        <w:tc>
          <w:tcPr>
            <w:tcW w:w="7672" w:type="dxa"/>
            <w:vAlign w:val="center"/>
          </w:tcPr>
          <w:p w14:paraId="01A35DAF" w14:textId="77777777" w:rsidR="00661D2A" w:rsidRPr="009668AA" w:rsidRDefault="00661D2A" w:rsidP="003013A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1D2A" w:rsidRPr="001270DB" w14:paraId="06DDD783" w14:textId="425EA9DD" w:rsidTr="003013A4">
        <w:trPr>
          <w:trHeight w:val="347"/>
        </w:trPr>
        <w:tc>
          <w:tcPr>
            <w:tcW w:w="1466" w:type="dxa"/>
            <w:vAlign w:val="center"/>
          </w:tcPr>
          <w:p w14:paraId="7A0AAEB9" w14:textId="26E8EE48" w:rsidR="00661D2A" w:rsidRPr="001101AB" w:rsidRDefault="00661D2A" w:rsidP="003013A4">
            <w:pPr>
              <w:rPr>
                <w:smallCaps/>
              </w:rPr>
            </w:pPr>
            <w:r w:rsidRPr="001101AB">
              <w:rPr>
                <w:smallCaps/>
              </w:rPr>
              <w:t>Telephone</w:t>
            </w:r>
          </w:p>
        </w:tc>
        <w:tc>
          <w:tcPr>
            <w:tcW w:w="7672" w:type="dxa"/>
            <w:vAlign w:val="center"/>
          </w:tcPr>
          <w:p w14:paraId="44A75AF4" w14:textId="77777777" w:rsidR="00661D2A" w:rsidRPr="009668AA" w:rsidRDefault="00661D2A" w:rsidP="003013A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4EE9585" w14:textId="77777777" w:rsidR="00897E27" w:rsidRDefault="00897E27" w:rsidP="00897E27"/>
    <w:tbl>
      <w:tblPr>
        <w:tblStyle w:val="TableGrid"/>
        <w:tblW w:w="9153" w:type="dxa"/>
        <w:tblLook w:val="04A0" w:firstRow="1" w:lastRow="0" w:firstColumn="1" w:lastColumn="0" w:noHBand="0" w:noVBand="1"/>
      </w:tblPr>
      <w:tblGrid>
        <w:gridCol w:w="2785"/>
        <w:gridCol w:w="6368"/>
      </w:tblGrid>
      <w:tr w:rsidR="007721B2" w:rsidRPr="00814A35" w14:paraId="0DCBA306" w14:textId="77777777" w:rsidTr="008D5B8B">
        <w:trPr>
          <w:trHeight w:val="539"/>
        </w:trPr>
        <w:tc>
          <w:tcPr>
            <w:tcW w:w="9153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12958994" w14:textId="3A1F0DC6" w:rsidR="007721B2" w:rsidRPr="00B13BBF" w:rsidRDefault="007721B2" w:rsidP="00D9795A">
            <w:pPr>
              <w:rPr>
                <w:smallCaps/>
              </w:rPr>
            </w:pPr>
            <w:r w:rsidRPr="00B13BBF">
              <w:rPr>
                <w:b/>
                <w:smallCaps/>
              </w:rPr>
              <w:t xml:space="preserve">Nominee’s </w:t>
            </w:r>
            <w:r w:rsidR="00D9795A" w:rsidRPr="00B13BBF">
              <w:rPr>
                <w:b/>
                <w:smallCaps/>
              </w:rPr>
              <w:t>Background</w:t>
            </w:r>
            <w:r w:rsidRPr="00B13BBF">
              <w:rPr>
                <w:b/>
                <w:smallCaps/>
              </w:rPr>
              <w:t xml:space="preserve"> and </w:t>
            </w:r>
            <w:r w:rsidR="00D9795A" w:rsidRPr="00B13BBF">
              <w:rPr>
                <w:b/>
                <w:smallCaps/>
              </w:rPr>
              <w:t>Experience</w:t>
            </w:r>
          </w:p>
        </w:tc>
      </w:tr>
      <w:tr w:rsidR="00814A35" w:rsidRPr="00814A35" w14:paraId="14507218" w14:textId="77777777" w:rsidTr="008D5B8B">
        <w:trPr>
          <w:trHeight w:val="1051"/>
        </w:trPr>
        <w:tc>
          <w:tcPr>
            <w:tcW w:w="2785" w:type="dxa"/>
            <w:tcBorders>
              <w:top w:val="double" w:sz="4" w:space="0" w:color="auto"/>
            </w:tcBorders>
            <w:vAlign w:val="center"/>
          </w:tcPr>
          <w:p w14:paraId="5839CFC1" w14:textId="2E5DE8A5" w:rsidR="00814A35" w:rsidRPr="00814A35" w:rsidRDefault="00814A35" w:rsidP="00D9795A">
            <w:r w:rsidRPr="00814A35">
              <w:t>Number of years on the bench (</w:t>
            </w:r>
            <w:r w:rsidRPr="001101AB">
              <w:rPr>
                <w:i/>
              </w:rPr>
              <w:t>5-years minimum required</w:t>
            </w:r>
            <w:r w:rsidRPr="00814A35">
              <w:t>)</w:t>
            </w:r>
          </w:p>
        </w:tc>
        <w:tc>
          <w:tcPr>
            <w:tcW w:w="6368" w:type="dxa"/>
            <w:tcBorders>
              <w:top w:val="double" w:sz="4" w:space="0" w:color="auto"/>
            </w:tcBorders>
            <w:vAlign w:val="center"/>
          </w:tcPr>
          <w:p w14:paraId="3CE41041" w14:textId="3FFDFBE7" w:rsidR="00814A35" w:rsidRPr="009668AA" w:rsidRDefault="00814A35" w:rsidP="00D9795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4A35" w:rsidRPr="00814A35" w14:paraId="15825DBD" w14:textId="77777777" w:rsidTr="00D9795A">
        <w:trPr>
          <w:trHeight w:val="539"/>
        </w:trPr>
        <w:tc>
          <w:tcPr>
            <w:tcW w:w="2785" w:type="dxa"/>
            <w:vAlign w:val="center"/>
          </w:tcPr>
          <w:p w14:paraId="6D35CC72" w14:textId="63B2CE37" w:rsidR="00814A35" w:rsidRPr="00814A35" w:rsidRDefault="00814A35" w:rsidP="00D9795A">
            <w:r w:rsidRPr="00814A35">
              <w:t>Current Assignment</w:t>
            </w:r>
          </w:p>
        </w:tc>
        <w:tc>
          <w:tcPr>
            <w:tcW w:w="6368" w:type="dxa"/>
            <w:vAlign w:val="center"/>
          </w:tcPr>
          <w:p w14:paraId="43F1276D" w14:textId="77777777" w:rsidR="00814A35" w:rsidRPr="009668AA" w:rsidRDefault="00814A35" w:rsidP="00D9795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4A35" w:rsidRPr="00814A35" w14:paraId="73CE48B5" w14:textId="77777777" w:rsidTr="00D9795A">
        <w:trPr>
          <w:trHeight w:val="512"/>
        </w:trPr>
        <w:tc>
          <w:tcPr>
            <w:tcW w:w="2785" w:type="dxa"/>
            <w:vAlign w:val="center"/>
          </w:tcPr>
          <w:p w14:paraId="4552C6AB" w14:textId="5D9E10BC" w:rsidR="00814A35" w:rsidRPr="00814A35" w:rsidRDefault="00814A35" w:rsidP="00D9795A">
            <w:r w:rsidRPr="00814A35">
              <w:t>Past Assignments</w:t>
            </w:r>
          </w:p>
        </w:tc>
        <w:tc>
          <w:tcPr>
            <w:tcW w:w="6368" w:type="dxa"/>
            <w:vAlign w:val="center"/>
          </w:tcPr>
          <w:p w14:paraId="139C7201" w14:textId="77777777" w:rsidR="00814A35" w:rsidRPr="009668AA" w:rsidRDefault="00814A35" w:rsidP="00D9795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4A35" w:rsidRPr="00814A35" w14:paraId="12CCC3DA" w14:textId="77777777" w:rsidTr="00D9795A">
        <w:trPr>
          <w:trHeight w:val="1079"/>
        </w:trPr>
        <w:tc>
          <w:tcPr>
            <w:tcW w:w="2785" w:type="dxa"/>
            <w:vAlign w:val="center"/>
          </w:tcPr>
          <w:p w14:paraId="4BC8385F" w14:textId="13F4E6B3" w:rsidR="00814A35" w:rsidRPr="00814A35" w:rsidRDefault="00814A35" w:rsidP="00D9795A">
            <w:r w:rsidRPr="00814A35">
              <w:t>Leadership or managerial roles in the court</w:t>
            </w:r>
          </w:p>
        </w:tc>
        <w:tc>
          <w:tcPr>
            <w:tcW w:w="6368" w:type="dxa"/>
            <w:vAlign w:val="center"/>
          </w:tcPr>
          <w:p w14:paraId="5B276EA6" w14:textId="77777777" w:rsidR="00814A35" w:rsidRPr="009668AA" w:rsidRDefault="00814A35" w:rsidP="00D9795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4A35" w:rsidRPr="00814A35" w14:paraId="6BAEF9A6" w14:textId="77777777" w:rsidTr="00D9795A">
        <w:trPr>
          <w:trHeight w:val="1051"/>
        </w:trPr>
        <w:tc>
          <w:tcPr>
            <w:tcW w:w="2785" w:type="dxa"/>
            <w:vAlign w:val="center"/>
          </w:tcPr>
          <w:p w14:paraId="54824B1A" w14:textId="7BF049EB" w:rsidR="00814A35" w:rsidRPr="00814A35" w:rsidRDefault="00814A35" w:rsidP="00D9795A">
            <w:r w:rsidRPr="00814A35">
              <w:t xml:space="preserve">Relevant experience, including </w:t>
            </w:r>
            <w:r w:rsidR="00103721">
              <w:t xml:space="preserve">any </w:t>
            </w:r>
            <w:r w:rsidRPr="00814A35">
              <w:t>background in judicial ethics</w:t>
            </w:r>
          </w:p>
        </w:tc>
        <w:tc>
          <w:tcPr>
            <w:tcW w:w="6368" w:type="dxa"/>
            <w:vAlign w:val="center"/>
          </w:tcPr>
          <w:p w14:paraId="2587F42C" w14:textId="77777777" w:rsidR="00814A35" w:rsidRPr="009668AA" w:rsidRDefault="00814A35" w:rsidP="00D9795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4A35" w:rsidRPr="00814A35" w14:paraId="427E7439" w14:textId="77777777" w:rsidTr="00D9795A">
        <w:trPr>
          <w:trHeight w:val="1619"/>
        </w:trPr>
        <w:tc>
          <w:tcPr>
            <w:tcW w:w="2785" w:type="dxa"/>
            <w:vAlign w:val="center"/>
          </w:tcPr>
          <w:p w14:paraId="32AC41F4" w14:textId="30456E88" w:rsidR="00814A35" w:rsidRPr="00814A35" w:rsidRDefault="00814A35" w:rsidP="00D9795A">
            <w:r w:rsidRPr="00814A35">
              <w:t>If self-nominated, what qualities do you believe make yourself suitable to serve as a Special Master?</w:t>
            </w:r>
          </w:p>
        </w:tc>
        <w:tc>
          <w:tcPr>
            <w:tcW w:w="6368" w:type="dxa"/>
            <w:vAlign w:val="center"/>
          </w:tcPr>
          <w:p w14:paraId="156AEFCE" w14:textId="77777777" w:rsidR="00814A35" w:rsidRPr="009668AA" w:rsidRDefault="00814A35" w:rsidP="00D9795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4EE958E" w14:textId="77777777" w:rsidR="00897E27" w:rsidRDefault="00897E27" w:rsidP="00897E27"/>
    <w:p w14:paraId="6E7AA5E5" w14:textId="6B9E66F3" w:rsidR="00405AE7" w:rsidRDefault="00405AE7">
      <w:pPr>
        <w:rPr>
          <w:b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2335"/>
        <w:gridCol w:w="7133"/>
      </w:tblGrid>
      <w:tr w:rsidR="00A3004D" w:rsidRPr="003612F6" w14:paraId="6748A27A" w14:textId="77777777" w:rsidTr="008D5B8B">
        <w:trPr>
          <w:trHeight w:val="450"/>
        </w:trPr>
        <w:tc>
          <w:tcPr>
            <w:tcW w:w="9468" w:type="dxa"/>
            <w:gridSpan w:val="2"/>
            <w:tcBorders>
              <w:top w:val="thinThickSmallGap" w:sz="24" w:space="0" w:color="auto"/>
              <w:bottom w:val="double" w:sz="4" w:space="0" w:color="auto"/>
            </w:tcBorders>
          </w:tcPr>
          <w:p w14:paraId="337D418E" w14:textId="7CFBE883" w:rsidR="00A3004D" w:rsidRPr="00B13BBF" w:rsidRDefault="00A3004D" w:rsidP="00B33278">
            <w:pPr>
              <w:rPr>
                <w:smallCaps/>
              </w:rPr>
            </w:pPr>
            <w:r w:rsidRPr="00B13BBF">
              <w:rPr>
                <w:b/>
                <w:smallCaps/>
              </w:rPr>
              <w:t>Nominator’s</w:t>
            </w:r>
            <w:r w:rsidR="00D9795A" w:rsidRPr="00B13BBF">
              <w:rPr>
                <w:b/>
                <w:smallCaps/>
              </w:rPr>
              <w:t xml:space="preserve"> Information (If Not Self-Nominated)</w:t>
            </w:r>
          </w:p>
        </w:tc>
      </w:tr>
      <w:tr w:rsidR="003612F6" w:rsidRPr="003612F6" w14:paraId="71044018" w14:textId="77777777" w:rsidTr="0049238C">
        <w:trPr>
          <w:trHeight w:val="427"/>
        </w:trPr>
        <w:tc>
          <w:tcPr>
            <w:tcW w:w="2335" w:type="dxa"/>
            <w:tcBorders>
              <w:top w:val="double" w:sz="4" w:space="0" w:color="auto"/>
            </w:tcBorders>
            <w:vAlign w:val="center"/>
          </w:tcPr>
          <w:p w14:paraId="688DFD82" w14:textId="7CFAFF17" w:rsidR="003612F6" w:rsidRPr="001101AB" w:rsidRDefault="003612F6" w:rsidP="0049238C">
            <w:pPr>
              <w:rPr>
                <w:smallCaps/>
              </w:rPr>
            </w:pPr>
            <w:r w:rsidRPr="001101AB">
              <w:rPr>
                <w:smallCaps/>
              </w:rPr>
              <w:t>Name</w:t>
            </w:r>
          </w:p>
        </w:tc>
        <w:tc>
          <w:tcPr>
            <w:tcW w:w="7133" w:type="dxa"/>
            <w:tcBorders>
              <w:top w:val="double" w:sz="4" w:space="0" w:color="auto"/>
            </w:tcBorders>
          </w:tcPr>
          <w:p w14:paraId="2A43403D" w14:textId="4B6E8ABE" w:rsidR="003612F6" w:rsidRPr="009668AA" w:rsidRDefault="003612F6" w:rsidP="00B332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612F6" w:rsidRPr="003612F6" w14:paraId="5210F705" w14:textId="77777777" w:rsidTr="0049238C">
        <w:trPr>
          <w:trHeight w:val="450"/>
        </w:trPr>
        <w:tc>
          <w:tcPr>
            <w:tcW w:w="2335" w:type="dxa"/>
            <w:vAlign w:val="center"/>
          </w:tcPr>
          <w:p w14:paraId="4B1BD40D" w14:textId="441922D2" w:rsidR="003612F6" w:rsidRPr="001101AB" w:rsidRDefault="00905E13" w:rsidP="0049238C">
            <w:pPr>
              <w:rPr>
                <w:smallCaps/>
              </w:rPr>
            </w:pPr>
            <w:r w:rsidRPr="001101AB">
              <w:rPr>
                <w:smallCaps/>
              </w:rPr>
              <w:t>Court</w:t>
            </w:r>
          </w:p>
        </w:tc>
        <w:tc>
          <w:tcPr>
            <w:tcW w:w="7133" w:type="dxa"/>
          </w:tcPr>
          <w:p w14:paraId="05A2CFF7" w14:textId="35D95D95" w:rsidR="003612F6" w:rsidRPr="009668AA" w:rsidRDefault="003612F6" w:rsidP="00B332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612F6" w:rsidRPr="003612F6" w14:paraId="6123C94F" w14:textId="77777777" w:rsidTr="0049238C">
        <w:trPr>
          <w:trHeight w:val="427"/>
        </w:trPr>
        <w:tc>
          <w:tcPr>
            <w:tcW w:w="2335" w:type="dxa"/>
            <w:vAlign w:val="center"/>
          </w:tcPr>
          <w:p w14:paraId="6FE14ECF" w14:textId="1359A9BC" w:rsidR="003612F6" w:rsidRPr="001101AB" w:rsidRDefault="00905E13" w:rsidP="0049238C">
            <w:pPr>
              <w:rPr>
                <w:smallCaps/>
              </w:rPr>
            </w:pPr>
            <w:r w:rsidRPr="001101AB">
              <w:rPr>
                <w:smallCaps/>
              </w:rPr>
              <w:t>Address</w:t>
            </w:r>
          </w:p>
        </w:tc>
        <w:tc>
          <w:tcPr>
            <w:tcW w:w="7133" w:type="dxa"/>
          </w:tcPr>
          <w:p w14:paraId="31994CCB" w14:textId="77777777" w:rsidR="003612F6" w:rsidRPr="009668AA" w:rsidRDefault="003612F6" w:rsidP="00B332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017F9" w:rsidRPr="003612F6" w14:paraId="2922D318" w14:textId="77777777" w:rsidTr="0049238C">
        <w:trPr>
          <w:trHeight w:val="450"/>
        </w:trPr>
        <w:tc>
          <w:tcPr>
            <w:tcW w:w="2335" w:type="dxa"/>
            <w:vAlign w:val="center"/>
          </w:tcPr>
          <w:p w14:paraId="1FEAE500" w14:textId="71D143CC" w:rsidR="009017F9" w:rsidRPr="001101AB" w:rsidRDefault="00905E13" w:rsidP="0049238C">
            <w:pPr>
              <w:rPr>
                <w:smallCaps/>
              </w:rPr>
            </w:pPr>
            <w:r w:rsidRPr="001101AB">
              <w:rPr>
                <w:smallCaps/>
              </w:rPr>
              <w:t>Email</w:t>
            </w:r>
            <w:r w:rsidRPr="001101AB">
              <w:rPr>
                <w:smallCaps/>
              </w:rPr>
              <w:tab/>
            </w:r>
          </w:p>
        </w:tc>
        <w:tc>
          <w:tcPr>
            <w:tcW w:w="7133" w:type="dxa"/>
          </w:tcPr>
          <w:p w14:paraId="115FF410" w14:textId="77777777" w:rsidR="009017F9" w:rsidRPr="009668AA" w:rsidRDefault="009017F9" w:rsidP="00B332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017F9" w:rsidRPr="003612F6" w14:paraId="4622453A" w14:textId="77777777" w:rsidTr="0049238C">
        <w:trPr>
          <w:trHeight w:val="450"/>
        </w:trPr>
        <w:tc>
          <w:tcPr>
            <w:tcW w:w="2335" w:type="dxa"/>
            <w:vAlign w:val="center"/>
          </w:tcPr>
          <w:p w14:paraId="65EEB8EF" w14:textId="0422D349" w:rsidR="009017F9" w:rsidRPr="001101AB" w:rsidRDefault="00905E13" w:rsidP="0049238C">
            <w:pPr>
              <w:rPr>
                <w:smallCaps/>
              </w:rPr>
            </w:pPr>
            <w:r w:rsidRPr="001101AB">
              <w:rPr>
                <w:smallCaps/>
              </w:rPr>
              <w:t>Telephone</w:t>
            </w:r>
          </w:p>
        </w:tc>
        <w:tc>
          <w:tcPr>
            <w:tcW w:w="7133" w:type="dxa"/>
          </w:tcPr>
          <w:p w14:paraId="12399553" w14:textId="77777777" w:rsidR="009017F9" w:rsidRPr="009668AA" w:rsidRDefault="009017F9" w:rsidP="00B332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612F6" w:rsidRPr="003612F6" w14:paraId="0E2A51D6" w14:textId="77777777" w:rsidTr="0049238C">
        <w:trPr>
          <w:trHeight w:val="1779"/>
        </w:trPr>
        <w:tc>
          <w:tcPr>
            <w:tcW w:w="2335" w:type="dxa"/>
            <w:vAlign w:val="center"/>
          </w:tcPr>
          <w:p w14:paraId="34EEB311" w14:textId="471059D5" w:rsidR="003612F6" w:rsidRPr="003612F6" w:rsidRDefault="003612F6" w:rsidP="0049238C">
            <w:r w:rsidRPr="003612F6">
              <w:t>Basis of knowledge of nominee (e.g., on the same bench for x years, private or other practice, committee service, reputation)</w:t>
            </w:r>
          </w:p>
        </w:tc>
        <w:tc>
          <w:tcPr>
            <w:tcW w:w="7133" w:type="dxa"/>
          </w:tcPr>
          <w:p w14:paraId="44586513" w14:textId="77777777" w:rsidR="003612F6" w:rsidRPr="009668AA" w:rsidRDefault="003612F6" w:rsidP="00B332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612F6" w:rsidRPr="003612F6" w14:paraId="4448BDDA" w14:textId="77777777" w:rsidTr="0049238C">
        <w:trPr>
          <w:trHeight w:val="1779"/>
        </w:trPr>
        <w:tc>
          <w:tcPr>
            <w:tcW w:w="2335" w:type="dxa"/>
            <w:vAlign w:val="center"/>
          </w:tcPr>
          <w:p w14:paraId="0892409C" w14:textId="77777777" w:rsidR="003612F6" w:rsidRPr="003612F6" w:rsidRDefault="003612F6" w:rsidP="0049238C">
            <w:r w:rsidRPr="003612F6">
              <w:t>If you are nominating someone else, what qualities do you believe make the nominee suitable to serve as a Special Master?</w:t>
            </w:r>
          </w:p>
        </w:tc>
        <w:tc>
          <w:tcPr>
            <w:tcW w:w="7133" w:type="dxa"/>
          </w:tcPr>
          <w:p w14:paraId="6DC5472F" w14:textId="77777777" w:rsidR="003612F6" w:rsidRPr="009668AA" w:rsidRDefault="003612F6" w:rsidP="00B332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612F6" w:rsidRPr="003612F6" w14:paraId="3E9E2AC7" w14:textId="77777777" w:rsidTr="0049238C">
        <w:trPr>
          <w:trHeight w:val="900"/>
        </w:trPr>
        <w:tc>
          <w:tcPr>
            <w:tcW w:w="2335" w:type="dxa"/>
            <w:vAlign w:val="center"/>
          </w:tcPr>
          <w:p w14:paraId="35A81DB3" w14:textId="77777777" w:rsidR="003612F6" w:rsidRPr="003612F6" w:rsidRDefault="003612F6" w:rsidP="0049238C">
            <w:r w:rsidRPr="003612F6">
              <w:t>Has the nominee indicated interest in serving as a Special Master?</w:t>
            </w:r>
          </w:p>
        </w:tc>
        <w:tc>
          <w:tcPr>
            <w:tcW w:w="7133" w:type="dxa"/>
          </w:tcPr>
          <w:p w14:paraId="0D883D23" w14:textId="77777777" w:rsidR="003612F6" w:rsidRPr="009668AA" w:rsidRDefault="003612F6" w:rsidP="00B332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3201213" w14:textId="77777777" w:rsidR="0082003A" w:rsidRDefault="0082003A" w:rsidP="00897E27">
      <w:pPr>
        <w:ind w:left="720"/>
      </w:pPr>
    </w:p>
    <w:tbl>
      <w:tblPr>
        <w:tblStyle w:val="TableGrid"/>
        <w:tblW w:w="9483" w:type="dxa"/>
        <w:tblLook w:val="04A0" w:firstRow="1" w:lastRow="0" w:firstColumn="1" w:lastColumn="0" w:noHBand="0" w:noVBand="1"/>
      </w:tblPr>
      <w:tblGrid>
        <w:gridCol w:w="9483"/>
      </w:tblGrid>
      <w:tr w:rsidR="00C91BB3" w:rsidRPr="00C91BB3" w14:paraId="3CECA37D" w14:textId="77777777" w:rsidTr="0049238C">
        <w:trPr>
          <w:trHeight w:val="908"/>
        </w:trPr>
        <w:tc>
          <w:tcPr>
            <w:tcW w:w="9483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562AA444" w14:textId="54B8F111" w:rsidR="00C91BB3" w:rsidRPr="00C91BB3" w:rsidRDefault="00C91BB3" w:rsidP="0049238C">
            <w:pPr>
              <w:rPr>
                <w:b/>
              </w:rPr>
            </w:pPr>
            <w:r w:rsidRPr="00C91BB3">
              <w:rPr>
                <w:b/>
              </w:rPr>
              <w:t xml:space="preserve">If self-nominated, please indicate </w:t>
            </w:r>
            <w:r w:rsidR="00BC0AA2">
              <w:rPr>
                <w:b/>
              </w:rPr>
              <w:t xml:space="preserve">below </w:t>
            </w:r>
            <w:r w:rsidRPr="00C91BB3">
              <w:rPr>
                <w:b/>
              </w:rPr>
              <w:t>whether or not you authorize the Supreme Court to obtain and review any prior discipline, including any private discipline, imposed on you by the Commission on Judicial Performance.</w:t>
            </w:r>
          </w:p>
        </w:tc>
      </w:tr>
      <w:tr w:rsidR="00C91BB3" w:rsidRPr="00C91BB3" w14:paraId="4B85F3CB" w14:textId="77777777" w:rsidTr="008D5B8B">
        <w:trPr>
          <w:trHeight w:val="1070"/>
        </w:trPr>
        <w:tc>
          <w:tcPr>
            <w:tcW w:w="9483" w:type="dxa"/>
            <w:tcBorders>
              <w:top w:val="double" w:sz="4" w:space="0" w:color="auto"/>
            </w:tcBorders>
          </w:tcPr>
          <w:p w14:paraId="5D48C3A2" w14:textId="77777777" w:rsidR="00C91BB3" w:rsidRPr="009668AA" w:rsidRDefault="00C91BB3" w:rsidP="00382ED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91BB3" w:rsidRPr="00C91BB3" w14:paraId="65A33188" w14:textId="77777777" w:rsidTr="0049238C">
        <w:trPr>
          <w:trHeight w:val="605"/>
        </w:trPr>
        <w:tc>
          <w:tcPr>
            <w:tcW w:w="9483" w:type="dxa"/>
            <w:vAlign w:val="center"/>
          </w:tcPr>
          <w:p w14:paraId="6CE699B2" w14:textId="77777777" w:rsidR="00C91BB3" w:rsidRPr="00C91BB3" w:rsidRDefault="00C91BB3" w:rsidP="0049238C">
            <w:pPr>
              <w:jc w:val="center"/>
              <w:rPr>
                <w:b/>
                <w:i/>
              </w:rPr>
            </w:pPr>
            <w:r w:rsidRPr="00C91BB3">
              <w:rPr>
                <w:b/>
                <w:i/>
              </w:rPr>
              <w:t>If you are nominating someone else, please note the nominee will be asked to provide the information requested directly above.</w:t>
            </w:r>
          </w:p>
        </w:tc>
      </w:tr>
    </w:tbl>
    <w:p w14:paraId="33877654" w14:textId="77777777" w:rsidR="006E2D17" w:rsidRDefault="006E2D17" w:rsidP="00897E27"/>
    <w:p w14:paraId="78630009" w14:textId="77777777" w:rsidR="00C91BB3" w:rsidRDefault="00C91BB3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9123" w:type="dxa"/>
        <w:tblLook w:val="04A0" w:firstRow="1" w:lastRow="0" w:firstColumn="1" w:lastColumn="0" w:noHBand="0" w:noVBand="1"/>
      </w:tblPr>
      <w:tblGrid>
        <w:gridCol w:w="2563"/>
        <w:gridCol w:w="6560"/>
      </w:tblGrid>
      <w:tr w:rsidR="00083BE6" w:rsidRPr="00EA4BE3" w14:paraId="39B9E693" w14:textId="77777777" w:rsidTr="0049238C">
        <w:trPr>
          <w:trHeight w:val="578"/>
        </w:trPr>
        <w:tc>
          <w:tcPr>
            <w:tcW w:w="9123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7A2D5F9C" w14:textId="205E708F" w:rsidR="00083BE6" w:rsidRPr="00EA4BE3" w:rsidRDefault="00083BE6" w:rsidP="0049238C">
            <w:r w:rsidRPr="00EA4BE3">
              <w:rPr>
                <w:b/>
              </w:rPr>
              <w:lastRenderedPageBreak/>
              <w:t xml:space="preserve">If self-nominated, please list as references three judges or justices whom the Supreme Court may contact if necessary. </w:t>
            </w:r>
          </w:p>
        </w:tc>
      </w:tr>
      <w:tr w:rsidR="00CB3200" w:rsidRPr="00EA4BE3" w14:paraId="7B87B4F2" w14:textId="77777777" w:rsidTr="00AC4689">
        <w:trPr>
          <w:trHeight w:val="289"/>
        </w:trPr>
        <w:tc>
          <w:tcPr>
            <w:tcW w:w="912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EA7497" w14:textId="77777777" w:rsidR="00CB3200" w:rsidRPr="00B13BBF" w:rsidRDefault="00CB3200" w:rsidP="00983F79">
            <w:pPr>
              <w:rPr>
                <w:b/>
                <w:smallCaps/>
              </w:rPr>
            </w:pPr>
          </w:p>
        </w:tc>
      </w:tr>
      <w:tr w:rsidR="007431CD" w:rsidRPr="00EA4BE3" w14:paraId="0B2D3EB5" w14:textId="77777777" w:rsidTr="0049238C">
        <w:trPr>
          <w:trHeight w:val="289"/>
        </w:trPr>
        <w:tc>
          <w:tcPr>
            <w:tcW w:w="912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2FD5E4" w14:textId="68387261" w:rsidR="007431CD" w:rsidRPr="00B13BBF" w:rsidRDefault="007431CD" w:rsidP="0049238C">
            <w:pPr>
              <w:rPr>
                <w:b/>
                <w:smallCaps/>
              </w:rPr>
            </w:pPr>
            <w:r w:rsidRPr="00B13BBF">
              <w:rPr>
                <w:b/>
                <w:smallCaps/>
              </w:rPr>
              <w:t>Reference #1</w:t>
            </w:r>
          </w:p>
        </w:tc>
      </w:tr>
      <w:tr w:rsidR="00EA4BE3" w:rsidRPr="00EA4BE3" w14:paraId="6777602A" w14:textId="77777777" w:rsidTr="0049238C">
        <w:trPr>
          <w:trHeight w:val="289"/>
        </w:trPr>
        <w:tc>
          <w:tcPr>
            <w:tcW w:w="2563" w:type="dxa"/>
            <w:tcBorders>
              <w:top w:val="double" w:sz="4" w:space="0" w:color="auto"/>
            </w:tcBorders>
            <w:vAlign w:val="center"/>
          </w:tcPr>
          <w:p w14:paraId="2BCF5578" w14:textId="62B49870" w:rsidR="00EA4BE3" w:rsidRPr="001101AB" w:rsidRDefault="00EA4BE3" w:rsidP="0049238C">
            <w:pPr>
              <w:rPr>
                <w:smallCaps/>
              </w:rPr>
            </w:pPr>
            <w:r w:rsidRPr="001101AB">
              <w:rPr>
                <w:smallCaps/>
              </w:rPr>
              <w:t>Name</w:t>
            </w:r>
          </w:p>
        </w:tc>
        <w:tc>
          <w:tcPr>
            <w:tcW w:w="6559" w:type="dxa"/>
            <w:tcBorders>
              <w:top w:val="double" w:sz="4" w:space="0" w:color="auto"/>
            </w:tcBorders>
            <w:vAlign w:val="center"/>
          </w:tcPr>
          <w:p w14:paraId="4C0E9BAF" w14:textId="75E33A3C" w:rsidR="00EA4BE3" w:rsidRPr="009668AA" w:rsidRDefault="00EA4BE3" w:rsidP="0049238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A4BE3" w:rsidRPr="00EA4BE3" w14:paraId="52D19196" w14:textId="77777777" w:rsidTr="0049238C">
        <w:trPr>
          <w:trHeight w:val="563"/>
        </w:trPr>
        <w:tc>
          <w:tcPr>
            <w:tcW w:w="2563" w:type="dxa"/>
            <w:vAlign w:val="center"/>
          </w:tcPr>
          <w:p w14:paraId="69B1120F" w14:textId="4548F2BA" w:rsidR="00EA4BE3" w:rsidRPr="001101AB" w:rsidRDefault="00905E13" w:rsidP="0049238C">
            <w:pPr>
              <w:rPr>
                <w:smallCaps/>
              </w:rPr>
            </w:pPr>
            <w:r w:rsidRPr="001101AB">
              <w:rPr>
                <w:smallCaps/>
              </w:rPr>
              <w:t>Court and address</w:t>
            </w:r>
            <w:r w:rsidR="00EA4BE3" w:rsidRPr="001101AB">
              <w:rPr>
                <w:smallCaps/>
              </w:rPr>
              <w:tab/>
            </w:r>
          </w:p>
        </w:tc>
        <w:tc>
          <w:tcPr>
            <w:tcW w:w="6559" w:type="dxa"/>
            <w:vAlign w:val="center"/>
          </w:tcPr>
          <w:p w14:paraId="490EAB61" w14:textId="4E202126" w:rsidR="00EA4BE3" w:rsidRPr="009668AA" w:rsidRDefault="00EA4BE3" w:rsidP="0049238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8695E" w:rsidRPr="00EA4BE3" w14:paraId="73153FF6" w14:textId="77777777" w:rsidTr="0049238C">
        <w:trPr>
          <w:trHeight w:val="289"/>
        </w:trPr>
        <w:tc>
          <w:tcPr>
            <w:tcW w:w="2563" w:type="dxa"/>
            <w:vAlign w:val="center"/>
          </w:tcPr>
          <w:p w14:paraId="4CCB102B" w14:textId="1A94B4F2" w:rsidR="00B8695E" w:rsidRPr="001101AB" w:rsidRDefault="00905E13" w:rsidP="0049238C">
            <w:pPr>
              <w:rPr>
                <w:smallCaps/>
              </w:rPr>
            </w:pPr>
            <w:r w:rsidRPr="001101AB">
              <w:rPr>
                <w:smallCaps/>
              </w:rPr>
              <w:t>Email</w:t>
            </w:r>
          </w:p>
        </w:tc>
        <w:tc>
          <w:tcPr>
            <w:tcW w:w="6559" w:type="dxa"/>
            <w:vAlign w:val="center"/>
          </w:tcPr>
          <w:p w14:paraId="253811F2" w14:textId="2EC9C7B3" w:rsidR="00B8695E" w:rsidRPr="009668AA" w:rsidRDefault="00B8695E" w:rsidP="0049238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8695E" w:rsidRPr="00EA4BE3" w14:paraId="6C4F9E73" w14:textId="77777777" w:rsidTr="0049238C">
        <w:trPr>
          <w:trHeight w:val="274"/>
        </w:trPr>
        <w:tc>
          <w:tcPr>
            <w:tcW w:w="2563" w:type="dxa"/>
            <w:vAlign w:val="center"/>
          </w:tcPr>
          <w:p w14:paraId="4ACB5A1A" w14:textId="55EE668E" w:rsidR="00B8695E" w:rsidRPr="001101AB" w:rsidRDefault="00B8695E" w:rsidP="0049238C">
            <w:pPr>
              <w:rPr>
                <w:smallCaps/>
              </w:rPr>
            </w:pPr>
            <w:r w:rsidRPr="001101AB">
              <w:rPr>
                <w:smallCaps/>
              </w:rPr>
              <w:t>Telephone</w:t>
            </w:r>
          </w:p>
        </w:tc>
        <w:tc>
          <w:tcPr>
            <w:tcW w:w="6559" w:type="dxa"/>
            <w:vAlign w:val="center"/>
          </w:tcPr>
          <w:p w14:paraId="764C6871" w14:textId="77777777" w:rsidR="00B8695E" w:rsidRPr="009668AA" w:rsidRDefault="00B8695E" w:rsidP="0049238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8695E" w:rsidRPr="00EA4BE3" w14:paraId="1F956A68" w14:textId="77777777" w:rsidTr="0049238C">
        <w:trPr>
          <w:trHeight w:val="1736"/>
        </w:trPr>
        <w:tc>
          <w:tcPr>
            <w:tcW w:w="2563" w:type="dxa"/>
            <w:vAlign w:val="center"/>
          </w:tcPr>
          <w:p w14:paraId="17873CFF" w14:textId="35E129BB" w:rsidR="00B8695E" w:rsidRPr="00EA4BE3" w:rsidRDefault="00B8695E" w:rsidP="0049238C">
            <w:r w:rsidRPr="00EA4BE3">
              <w:t>Basis of knowledge of reference (e.g., on the same bench for x years, private or other practice, committee service)</w:t>
            </w:r>
          </w:p>
        </w:tc>
        <w:tc>
          <w:tcPr>
            <w:tcW w:w="6559" w:type="dxa"/>
            <w:vAlign w:val="center"/>
          </w:tcPr>
          <w:p w14:paraId="3A3BB4D7" w14:textId="77777777" w:rsidR="00B8695E" w:rsidRPr="009668AA" w:rsidRDefault="00B8695E" w:rsidP="0049238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B3200" w:rsidRPr="00EA4BE3" w14:paraId="6B0A25E8" w14:textId="77777777" w:rsidTr="0049238C">
        <w:trPr>
          <w:trHeight w:val="274"/>
        </w:trPr>
        <w:tc>
          <w:tcPr>
            <w:tcW w:w="9123" w:type="dxa"/>
            <w:gridSpan w:val="2"/>
            <w:tcBorders>
              <w:bottom w:val="double" w:sz="4" w:space="0" w:color="auto"/>
            </w:tcBorders>
            <w:vAlign w:val="center"/>
          </w:tcPr>
          <w:p w14:paraId="7EDFCEB6" w14:textId="77777777" w:rsidR="00CB3200" w:rsidRPr="00EA4BE3" w:rsidRDefault="00CB3200" w:rsidP="0049238C"/>
        </w:tc>
      </w:tr>
      <w:tr w:rsidR="007431CD" w:rsidRPr="00EA4BE3" w14:paraId="31B4A8D9" w14:textId="77777777" w:rsidTr="0049238C">
        <w:trPr>
          <w:trHeight w:val="289"/>
        </w:trPr>
        <w:tc>
          <w:tcPr>
            <w:tcW w:w="912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953239" w14:textId="516AFAC4" w:rsidR="007431CD" w:rsidRPr="00B13BBF" w:rsidRDefault="007431CD" w:rsidP="0049238C">
            <w:pPr>
              <w:rPr>
                <w:b/>
                <w:smallCaps/>
              </w:rPr>
            </w:pPr>
            <w:r w:rsidRPr="00B13BBF">
              <w:rPr>
                <w:b/>
                <w:smallCaps/>
              </w:rPr>
              <w:t>Reference #2</w:t>
            </w:r>
          </w:p>
        </w:tc>
      </w:tr>
      <w:tr w:rsidR="007431CD" w:rsidRPr="00EA4BE3" w14:paraId="4DA42F70" w14:textId="77777777" w:rsidTr="0049238C">
        <w:trPr>
          <w:trHeight w:val="289"/>
        </w:trPr>
        <w:tc>
          <w:tcPr>
            <w:tcW w:w="2563" w:type="dxa"/>
            <w:tcBorders>
              <w:top w:val="double" w:sz="4" w:space="0" w:color="auto"/>
            </w:tcBorders>
            <w:vAlign w:val="center"/>
          </w:tcPr>
          <w:p w14:paraId="7ABE5549" w14:textId="1A0AC41A" w:rsidR="007431CD" w:rsidRPr="001101AB" w:rsidRDefault="007431CD" w:rsidP="0049238C">
            <w:pPr>
              <w:rPr>
                <w:smallCaps/>
              </w:rPr>
            </w:pPr>
            <w:r w:rsidRPr="001101AB">
              <w:rPr>
                <w:smallCaps/>
              </w:rPr>
              <w:t>Name</w:t>
            </w:r>
          </w:p>
        </w:tc>
        <w:tc>
          <w:tcPr>
            <w:tcW w:w="6559" w:type="dxa"/>
            <w:tcBorders>
              <w:top w:val="double" w:sz="4" w:space="0" w:color="auto"/>
            </w:tcBorders>
            <w:vAlign w:val="center"/>
          </w:tcPr>
          <w:p w14:paraId="72DAC428" w14:textId="77777777" w:rsidR="007431CD" w:rsidRPr="009668AA" w:rsidRDefault="007431CD" w:rsidP="0049238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31CD" w:rsidRPr="00EA4BE3" w14:paraId="2021BA3E" w14:textId="77777777" w:rsidTr="0049238C">
        <w:trPr>
          <w:trHeight w:val="578"/>
        </w:trPr>
        <w:tc>
          <w:tcPr>
            <w:tcW w:w="2563" w:type="dxa"/>
            <w:vAlign w:val="center"/>
          </w:tcPr>
          <w:p w14:paraId="2EBCADBC" w14:textId="2A11D2C4" w:rsidR="007431CD" w:rsidRPr="001101AB" w:rsidRDefault="007431CD" w:rsidP="0049238C">
            <w:pPr>
              <w:rPr>
                <w:smallCaps/>
              </w:rPr>
            </w:pPr>
            <w:r w:rsidRPr="001101AB">
              <w:rPr>
                <w:smallCaps/>
              </w:rPr>
              <w:t>Court and address</w:t>
            </w:r>
            <w:r w:rsidRPr="001101AB">
              <w:rPr>
                <w:smallCaps/>
              </w:rPr>
              <w:tab/>
            </w:r>
          </w:p>
        </w:tc>
        <w:tc>
          <w:tcPr>
            <w:tcW w:w="6559" w:type="dxa"/>
            <w:vAlign w:val="center"/>
          </w:tcPr>
          <w:p w14:paraId="1761DB2B" w14:textId="77777777" w:rsidR="007431CD" w:rsidRPr="009668AA" w:rsidRDefault="007431CD" w:rsidP="0049238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31CD" w:rsidRPr="00EA4BE3" w14:paraId="7695F8B6" w14:textId="77777777" w:rsidTr="0049238C">
        <w:trPr>
          <w:trHeight w:val="274"/>
        </w:trPr>
        <w:tc>
          <w:tcPr>
            <w:tcW w:w="2563" w:type="dxa"/>
            <w:vAlign w:val="center"/>
          </w:tcPr>
          <w:p w14:paraId="48F2AA26" w14:textId="08CF8153" w:rsidR="007431CD" w:rsidRPr="001101AB" w:rsidRDefault="007431CD" w:rsidP="0049238C">
            <w:pPr>
              <w:rPr>
                <w:smallCaps/>
              </w:rPr>
            </w:pPr>
            <w:r w:rsidRPr="001101AB">
              <w:rPr>
                <w:smallCaps/>
              </w:rPr>
              <w:t>Email</w:t>
            </w:r>
          </w:p>
        </w:tc>
        <w:tc>
          <w:tcPr>
            <w:tcW w:w="6559" w:type="dxa"/>
            <w:vAlign w:val="center"/>
          </w:tcPr>
          <w:p w14:paraId="2076548A" w14:textId="77777777" w:rsidR="007431CD" w:rsidRPr="009668AA" w:rsidRDefault="007431CD" w:rsidP="0049238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31CD" w:rsidRPr="00EA4BE3" w14:paraId="1B175B4D" w14:textId="77777777" w:rsidTr="0049238C">
        <w:trPr>
          <w:trHeight w:val="289"/>
        </w:trPr>
        <w:tc>
          <w:tcPr>
            <w:tcW w:w="2563" w:type="dxa"/>
            <w:vAlign w:val="center"/>
          </w:tcPr>
          <w:p w14:paraId="7273625D" w14:textId="1BA0F1A5" w:rsidR="007431CD" w:rsidRPr="001101AB" w:rsidRDefault="007431CD" w:rsidP="0049238C">
            <w:pPr>
              <w:rPr>
                <w:smallCaps/>
              </w:rPr>
            </w:pPr>
            <w:r w:rsidRPr="001101AB">
              <w:rPr>
                <w:smallCaps/>
              </w:rPr>
              <w:t>Telephone</w:t>
            </w:r>
          </w:p>
        </w:tc>
        <w:tc>
          <w:tcPr>
            <w:tcW w:w="6559" w:type="dxa"/>
            <w:vAlign w:val="center"/>
          </w:tcPr>
          <w:p w14:paraId="4F917A8D" w14:textId="77777777" w:rsidR="007431CD" w:rsidRPr="009668AA" w:rsidRDefault="007431CD" w:rsidP="0049238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31CD" w:rsidRPr="00EA4BE3" w14:paraId="48A9C370" w14:textId="77777777" w:rsidTr="0049238C">
        <w:trPr>
          <w:trHeight w:val="1721"/>
        </w:trPr>
        <w:tc>
          <w:tcPr>
            <w:tcW w:w="2563" w:type="dxa"/>
            <w:vAlign w:val="center"/>
          </w:tcPr>
          <w:p w14:paraId="6A1657E9" w14:textId="08630C07" w:rsidR="007431CD" w:rsidRPr="00EA4BE3" w:rsidRDefault="007431CD" w:rsidP="0049238C">
            <w:r w:rsidRPr="00EA4BE3">
              <w:t>Basis of knowledge of reference (e.g., on the same bench for x years, private or other practice, committee service)</w:t>
            </w:r>
          </w:p>
        </w:tc>
        <w:tc>
          <w:tcPr>
            <w:tcW w:w="6559" w:type="dxa"/>
            <w:vAlign w:val="center"/>
          </w:tcPr>
          <w:p w14:paraId="763775A9" w14:textId="77777777" w:rsidR="007431CD" w:rsidRPr="009668AA" w:rsidRDefault="007431CD" w:rsidP="0049238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0AA5" w:rsidRPr="00EA4BE3" w14:paraId="062A1BEB" w14:textId="77777777" w:rsidTr="0049238C">
        <w:trPr>
          <w:trHeight w:val="289"/>
        </w:trPr>
        <w:tc>
          <w:tcPr>
            <w:tcW w:w="9123" w:type="dxa"/>
            <w:gridSpan w:val="2"/>
            <w:tcBorders>
              <w:bottom w:val="double" w:sz="4" w:space="0" w:color="auto"/>
            </w:tcBorders>
            <w:vAlign w:val="center"/>
          </w:tcPr>
          <w:p w14:paraId="6D202B4D" w14:textId="77777777" w:rsidR="00CE0AA5" w:rsidRPr="00EA4BE3" w:rsidRDefault="00CE0AA5" w:rsidP="0049238C"/>
        </w:tc>
      </w:tr>
      <w:tr w:rsidR="007431CD" w:rsidRPr="00EA4BE3" w14:paraId="3B5174C8" w14:textId="77777777" w:rsidTr="0049238C">
        <w:trPr>
          <w:trHeight w:val="289"/>
        </w:trPr>
        <w:tc>
          <w:tcPr>
            <w:tcW w:w="912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BB8105" w14:textId="2CA4C893" w:rsidR="007431CD" w:rsidRPr="00B13BBF" w:rsidRDefault="007431CD" w:rsidP="0049238C">
            <w:pPr>
              <w:rPr>
                <w:b/>
                <w:smallCaps/>
              </w:rPr>
            </w:pPr>
            <w:r w:rsidRPr="00B13BBF">
              <w:rPr>
                <w:b/>
                <w:smallCaps/>
              </w:rPr>
              <w:t>Reference #3</w:t>
            </w:r>
          </w:p>
        </w:tc>
      </w:tr>
      <w:tr w:rsidR="007431CD" w:rsidRPr="00EA4BE3" w14:paraId="7D7BF7CF" w14:textId="77777777" w:rsidTr="0049238C">
        <w:trPr>
          <w:trHeight w:val="289"/>
        </w:trPr>
        <w:tc>
          <w:tcPr>
            <w:tcW w:w="2563" w:type="dxa"/>
            <w:tcBorders>
              <w:top w:val="double" w:sz="4" w:space="0" w:color="auto"/>
            </w:tcBorders>
            <w:vAlign w:val="center"/>
          </w:tcPr>
          <w:p w14:paraId="3EF9FFF0" w14:textId="5AD12E26" w:rsidR="007431CD" w:rsidRPr="001101AB" w:rsidRDefault="007431CD" w:rsidP="0049238C">
            <w:pPr>
              <w:rPr>
                <w:smallCaps/>
              </w:rPr>
            </w:pPr>
            <w:r w:rsidRPr="001101AB">
              <w:rPr>
                <w:smallCaps/>
              </w:rPr>
              <w:t>Name</w:t>
            </w:r>
          </w:p>
        </w:tc>
        <w:tc>
          <w:tcPr>
            <w:tcW w:w="6559" w:type="dxa"/>
            <w:tcBorders>
              <w:top w:val="double" w:sz="4" w:space="0" w:color="auto"/>
            </w:tcBorders>
            <w:vAlign w:val="center"/>
          </w:tcPr>
          <w:p w14:paraId="17DC6784" w14:textId="77777777" w:rsidR="007431CD" w:rsidRPr="009668AA" w:rsidRDefault="007431CD" w:rsidP="0049238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31CD" w:rsidRPr="00EA4BE3" w14:paraId="27771A89" w14:textId="77777777" w:rsidTr="0049238C">
        <w:trPr>
          <w:trHeight w:val="563"/>
        </w:trPr>
        <w:tc>
          <w:tcPr>
            <w:tcW w:w="2563" w:type="dxa"/>
            <w:vAlign w:val="center"/>
          </w:tcPr>
          <w:p w14:paraId="17DEBDA2" w14:textId="25E45E31" w:rsidR="007431CD" w:rsidRPr="001101AB" w:rsidRDefault="007431CD" w:rsidP="0049238C">
            <w:pPr>
              <w:rPr>
                <w:smallCaps/>
              </w:rPr>
            </w:pPr>
            <w:r w:rsidRPr="001101AB">
              <w:rPr>
                <w:smallCaps/>
              </w:rPr>
              <w:t>Court and address</w:t>
            </w:r>
            <w:r w:rsidRPr="001101AB">
              <w:rPr>
                <w:smallCaps/>
              </w:rPr>
              <w:tab/>
            </w:r>
          </w:p>
        </w:tc>
        <w:tc>
          <w:tcPr>
            <w:tcW w:w="6559" w:type="dxa"/>
            <w:vAlign w:val="center"/>
          </w:tcPr>
          <w:p w14:paraId="571DA606" w14:textId="77777777" w:rsidR="007431CD" w:rsidRPr="009668AA" w:rsidRDefault="007431CD" w:rsidP="0049238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31CD" w:rsidRPr="00EA4BE3" w14:paraId="0F5BBB90" w14:textId="77777777" w:rsidTr="0049238C">
        <w:trPr>
          <w:trHeight w:val="289"/>
        </w:trPr>
        <w:tc>
          <w:tcPr>
            <w:tcW w:w="2563" w:type="dxa"/>
            <w:vAlign w:val="center"/>
          </w:tcPr>
          <w:p w14:paraId="1F41B1E5" w14:textId="44FE5757" w:rsidR="007431CD" w:rsidRPr="001101AB" w:rsidRDefault="007431CD" w:rsidP="0049238C">
            <w:pPr>
              <w:rPr>
                <w:smallCaps/>
              </w:rPr>
            </w:pPr>
            <w:r w:rsidRPr="001101AB">
              <w:rPr>
                <w:smallCaps/>
              </w:rPr>
              <w:t>Email</w:t>
            </w:r>
          </w:p>
        </w:tc>
        <w:tc>
          <w:tcPr>
            <w:tcW w:w="6559" w:type="dxa"/>
            <w:vAlign w:val="center"/>
          </w:tcPr>
          <w:p w14:paraId="3652538B" w14:textId="77777777" w:rsidR="007431CD" w:rsidRPr="009668AA" w:rsidRDefault="007431CD" w:rsidP="0049238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31CD" w:rsidRPr="00EA4BE3" w14:paraId="50F9D087" w14:textId="77777777" w:rsidTr="0049238C">
        <w:trPr>
          <w:trHeight w:val="274"/>
        </w:trPr>
        <w:tc>
          <w:tcPr>
            <w:tcW w:w="2563" w:type="dxa"/>
            <w:vAlign w:val="center"/>
          </w:tcPr>
          <w:p w14:paraId="4D374267" w14:textId="6C6980C4" w:rsidR="007431CD" w:rsidRPr="001101AB" w:rsidRDefault="007431CD" w:rsidP="0049238C">
            <w:pPr>
              <w:rPr>
                <w:smallCaps/>
              </w:rPr>
            </w:pPr>
            <w:r w:rsidRPr="001101AB">
              <w:rPr>
                <w:smallCaps/>
              </w:rPr>
              <w:t>Telephone</w:t>
            </w:r>
          </w:p>
        </w:tc>
        <w:tc>
          <w:tcPr>
            <w:tcW w:w="6559" w:type="dxa"/>
            <w:vAlign w:val="center"/>
          </w:tcPr>
          <w:p w14:paraId="5BFB4102" w14:textId="77777777" w:rsidR="007431CD" w:rsidRPr="009668AA" w:rsidRDefault="007431CD" w:rsidP="0049238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31CD" w:rsidRPr="00EA4BE3" w14:paraId="42EC8883" w14:textId="77777777" w:rsidTr="0049238C">
        <w:trPr>
          <w:trHeight w:val="1721"/>
        </w:trPr>
        <w:tc>
          <w:tcPr>
            <w:tcW w:w="2563" w:type="dxa"/>
            <w:vAlign w:val="center"/>
          </w:tcPr>
          <w:p w14:paraId="1AC1ACFA" w14:textId="267DC914" w:rsidR="007431CD" w:rsidRPr="00EA4BE3" w:rsidRDefault="007431CD" w:rsidP="0049238C">
            <w:r w:rsidRPr="00EA4BE3">
              <w:t>Basis of knowledge of reference (e.g., on the same bench for x years, private or other practice, committee service)</w:t>
            </w:r>
          </w:p>
        </w:tc>
        <w:tc>
          <w:tcPr>
            <w:tcW w:w="6559" w:type="dxa"/>
            <w:vAlign w:val="center"/>
          </w:tcPr>
          <w:p w14:paraId="1315B5CF" w14:textId="77777777" w:rsidR="007431CD" w:rsidRPr="009668AA" w:rsidRDefault="007431CD" w:rsidP="0049238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4EE95AD" w14:textId="77777777" w:rsidR="00395B91" w:rsidRDefault="00395B91" w:rsidP="007637FF">
      <w:pPr>
        <w:spacing w:line="20" w:lineRule="exact"/>
      </w:pPr>
      <w:bookmarkStart w:id="1" w:name="End"/>
      <w:bookmarkEnd w:id="1"/>
    </w:p>
    <w:sectPr w:rsidR="00395B91" w:rsidSect="00496A67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0451A" w14:textId="77777777" w:rsidR="001E4663" w:rsidRDefault="001E4663">
      <w:r>
        <w:separator/>
      </w:r>
    </w:p>
  </w:endnote>
  <w:endnote w:type="continuationSeparator" w:id="0">
    <w:p w14:paraId="6C02A2F2" w14:textId="77777777" w:rsidR="001E4663" w:rsidRDefault="001E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E95B5" w14:textId="77777777" w:rsidR="00635293" w:rsidRDefault="00966CFC" w:rsidP="00635293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 w:rsidR="00446DD6"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24EE95B6" w14:textId="77777777" w:rsidR="00635293" w:rsidRDefault="001E46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737"/>
      <w:docPartObj>
        <w:docPartGallery w:val="Page Numbers (Bottom of Page)"/>
        <w:docPartUnique/>
      </w:docPartObj>
    </w:sdtPr>
    <w:sdtEndPr/>
    <w:sdtContent>
      <w:sdt>
        <w:sdtPr>
          <w:id w:val="1594736"/>
          <w:docPartObj>
            <w:docPartGallery w:val="Page Numbers (Top of Page)"/>
            <w:docPartUnique/>
          </w:docPartObj>
        </w:sdtPr>
        <w:sdtEndPr/>
        <w:sdtContent>
          <w:p w14:paraId="24EE95B7" w14:textId="2DF04A78" w:rsidR="00EA5E1B" w:rsidRDefault="00EA5E1B" w:rsidP="00EA5E1B">
            <w:pPr>
              <w:pStyle w:val="Footer"/>
              <w:jc w:val="center"/>
            </w:pPr>
            <w:r w:rsidRPr="00EA5E1B">
              <w:rPr>
                <w:sz w:val="24"/>
                <w:szCs w:val="24"/>
              </w:rPr>
              <w:t xml:space="preserve">Page </w:t>
            </w:r>
            <w:r w:rsidRPr="00EA5E1B">
              <w:rPr>
                <w:sz w:val="24"/>
                <w:szCs w:val="24"/>
              </w:rPr>
              <w:fldChar w:fldCharType="begin"/>
            </w:r>
            <w:r w:rsidRPr="00EA5E1B">
              <w:rPr>
                <w:sz w:val="24"/>
                <w:szCs w:val="24"/>
              </w:rPr>
              <w:instrText xml:space="preserve"> PAGE </w:instrText>
            </w:r>
            <w:r w:rsidRPr="00EA5E1B">
              <w:rPr>
                <w:sz w:val="24"/>
                <w:szCs w:val="24"/>
              </w:rPr>
              <w:fldChar w:fldCharType="separate"/>
            </w:r>
            <w:r w:rsidR="00140C96">
              <w:rPr>
                <w:noProof/>
                <w:sz w:val="24"/>
                <w:szCs w:val="24"/>
              </w:rPr>
              <w:t>3</w:t>
            </w:r>
            <w:r w:rsidRPr="00EA5E1B">
              <w:rPr>
                <w:sz w:val="24"/>
                <w:szCs w:val="24"/>
              </w:rPr>
              <w:fldChar w:fldCharType="end"/>
            </w:r>
            <w:r w:rsidRPr="00EA5E1B">
              <w:rPr>
                <w:sz w:val="24"/>
                <w:szCs w:val="24"/>
              </w:rPr>
              <w:t xml:space="preserve"> of </w:t>
            </w:r>
            <w:r w:rsidRPr="00EA5E1B">
              <w:rPr>
                <w:sz w:val="24"/>
                <w:szCs w:val="24"/>
              </w:rPr>
              <w:fldChar w:fldCharType="begin"/>
            </w:r>
            <w:r w:rsidRPr="00EA5E1B">
              <w:rPr>
                <w:sz w:val="24"/>
                <w:szCs w:val="24"/>
              </w:rPr>
              <w:instrText xml:space="preserve"> NUMPAGES  </w:instrText>
            </w:r>
            <w:r w:rsidRPr="00EA5E1B">
              <w:rPr>
                <w:sz w:val="24"/>
                <w:szCs w:val="24"/>
              </w:rPr>
              <w:fldChar w:fldCharType="separate"/>
            </w:r>
            <w:r w:rsidR="00140C96">
              <w:rPr>
                <w:noProof/>
                <w:sz w:val="24"/>
                <w:szCs w:val="24"/>
              </w:rPr>
              <w:t>3</w:t>
            </w:r>
            <w:r w:rsidRPr="00EA5E1B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4EE95B8" w14:textId="77777777" w:rsidR="00E46B08" w:rsidRDefault="00E46B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988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4EE95B9" w14:textId="77324CC9" w:rsidR="00E46B08" w:rsidRPr="00E46B08" w:rsidRDefault="00E46B08" w:rsidP="00E46B08">
            <w:pPr>
              <w:pStyle w:val="Footer"/>
              <w:jc w:val="center"/>
            </w:pPr>
            <w:r w:rsidRPr="00E46B08">
              <w:rPr>
                <w:sz w:val="24"/>
                <w:szCs w:val="24"/>
              </w:rPr>
              <w:t xml:space="preserve">Page </w:t>
            </w:r>
            <w:r w:rsidR="00966CFC" w:rsidRPr="00E46B08">
              <w:rPr>
                <w:sz w:val="24"/>
                <w:szCs w:val="24"/>
              </w:rPr>
              <w:fldChar w:fldCharType="begin"/>
            </w:r>
            <w:r w:rsidRPr="00E46B08">
              <w:rPr>
                <w:sz w:val="24"/>
                <w:szCs w:val="24"/>
              </w:rPr>
              <w:instrText xml:space="preserve"> PAGE </w:instrText>
            </w:r>
            <w:r w:rsidR="00966CFC" w:rsidRPr="00E46B08">
              <w:rPr>
                <w:sz w:val="24"/>
                <w:szCs w:val="24"/>
              </w:rPr>
              <w:fldChar w:fldCharType="separate"/>
            </w:r>
            <w:r w:rsidR="00140C96">
              <w:rPr>
                <w:noProof/>
                <w:sz w:val="24"/>
                <w:szCs w:val="24"/>
              </w:rPr>
              <w:t>1</w:t>
            </w:r>
            <w:r w:rsidR="00966CFC" w:rsidRPr="00E46B08">
              <w:rPr>
                <w:sz w:val="24"/>
                <w:szCs w:val="24"/>
              </w:rPr>
              <w:fldChar w:fldCharType="end"/>
            </w:r>
            <w:r w:rsidRPr="00E46B08">
              <w:rPr>
                <w:sz w:val="24"/>
                <w:szCs w:val="24"/>
              </w:rPr>
              <w:t xml:space="preserve"> of </w:t>
            </w:r>
            <w:r w:rsidR="008C7B23">
              <w:rPr>
                <w:sz w:val="24"/>
                <w:szCs w:val="24"/>
              </w:rPr>
              <w:fldChar w:fldCharType="begin"/>
            </w:r>
            <w:r w:rsidR="008C7B23">
              <w:rPr>
                <w:sz w:val="24"/>
                <w:szCs w:val="24"/>
              </w:rPr>
              <w:instrText xml:space="preserve"> PAGEREF End \h </w:instrText>
            </w:r>
            <w:r w:rsidR="008C7B23">
              <w:rPr>
                <w:sz w:val="24"/>
                <w:szCs w:val="24"/>
              </w:rPr>
            </w:r>
            <w:r w:rsidR="008C7B23">
              <w:rPr>
                <w:sz w:val="24"/>
                <w:szCs w:val="24"/>
              </w:rPr>
              <w:fldChar w:fldCharType="separate"/>
            </w:r>
            <w:r w:rsidR="00140C96">
              <w:rPr>
                <w:noProof/>
                <w:sz w:val="24"/>
                <w:szCs w:val="24"/>
              </w:rPr>
              <w:t>3</w:t>
            </w:r>
            <w:r w:rsidR="008C7B23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4EE95BA" w14:textId="77777777" w:rsidR="00E46B08" w:rsidRPr="00E46B08" w:rsidRDefault="00E46B08" w:rsidP="00E46B08">
    <w:pPr>
      <w:pStyle w:val="Footer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48245" w14:textId="77777777" w:rsidR="001E4663" w:rsidRDefault="001E4663">
      <w:r>
        <w:separator/>
      </w:r>
    </w:p>
  </w:footnote>
  <w:footnote w:type="continuationSeparator" w:id="0">
    <w:p w14:paraId="529EDEE1" w14:textId="77777777" w:rsidR="001E4663" w:rsidRDefault="001E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E95B2" w14:textId="77777777" w:rsidR="00E46B08" w:rsidRDefault="00E46B08" w:rsidP="00E46B08">
    <w:pPr>
      <w:jc w:val="center"/>
      <w:rPr>
        <w:sz w:val="24"/>
        <w:szCs w:val="24"/>
      </w:rPr>
    </w:pPr>
    <w:r w:rsidRPr="00E46B08">
      <w:rPr>
        <w:sz w:val="24"/>
        <w:szCs w:val="24"/>
      </w:rPr>
      <w:t>Nomination Form for Special Master in Proceedings</w:t>
    </w:r>
  </w:p>
  <w:p w14:paraId="24EE95B3" w14:textId="77777777" w:rsidR="00E46B08" w:rsidRPr="00E46B08" w:rsidRDefault="00E46B08" w:rsidP="00E46B08">
    <w:pPr>
      <w:jc w:val="center"/>
      <w:rPr>
        <w:sz w:val="24"/>
        <w:szCs w:val="24"/>
      </w:rPr>
    </w:pPr>
    <w:r w:rsidRPr="00E46B08">
      <w:rPr>
        <w:sz w:val="24"/>
        <w:szCs w:val="24"/>
      </w:rPr>
      <w:t>Instituted by the Commission on Judicial Performance</w:t>
    </w:r>
  </w:p>
  <w:p w14:paraId="24EE95B4" w14:textId="77777777" w:rsidR="00E46B08" w:rsidRDefault="00E46B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D6"/>
    <w:rsid w:val="00083BE6"/>
    <w:rsid w:val="00103721"/>
    <w:rsid w:val="001101AB"/>
    <w:rsid w:val="001210BC"/>
    <w:rsid w:val="001270DB"/>
    <w:rsid w:val="001331D6"/>
    <w:rsid w:val="00140C96"/>
    <w:rsid w:val="00144872"/>
    <w:rsid w:val="00160535"/>
    <w:rsid w:val="001821CA"/>
    <w:rsid w:val="001E4663"/>
    <w:rsid w:val="00274D14"/>
    <w:rsid w:val="0028122E"/>
    <w:rsid w:val="00295345"/>
    <w:rsid w:val="002B21D4"/>
    <w:rsid w:val="002B2DE6"/>
    <w:rsid w:val="002F64DE"/>
    <w:rsid w:val="003013A4"/>
    <w:rsid w:val="003612F6"/>
    <w:rsid w:val="00395B91"/>
    <w:rsid w:val="00405096"/>
    <w:rsid w:val="00405AE7"/>
    <w:rsid w:val="00426506"/>
    <w:rsid w:val="00446DD6"/>
    <w:rsid w:val="00484BBE"/>
    <w:rsid w:val="0048639D"/>
    <w:rsid w:val="0049238C"/>
    <w:rsid w:val="00496A67"/>
    <w:rsid w:val="004A1D4D"/>
    <w:rsid w:val="004A733F"/>
    <w:rsid w:val="004D3F28"/>
    <w:rsid w:val="004E2A49"/>
    <w:rsid w:val="004E52F7"/>
    <w:rsid w:val="00562AF4"/>
    <w:rsid w:val="00573253"/>
    <w:rsid w:val="005B2374"/>
    <w:rsid w:val="00661D2A"/>
    <w:rsid w:val="006D0534"/>
    <w:rsid w:val="006D45D1"/>
    <w:rsid w:val="006E2D17"/>
    <w:rsid w:val="006E6F68"/>
    <w:rsid w:val="00730BFB"/>
    <w:rsid w:val="007431CD"/>
    <w:rsid w:val="007637FF"/>
    <w:rsid w:val="007721B2"/>
    <w:rsid w:val="00814A35"/>
    <w:rsid w:val="0082003A"/>
    <w:rsid w:val="00827162"/>
    <w:rsid w:val="00827E84"/>
    <w:rsid w:val="00832629"/>
    <w:rsid w:val="00851D49"/>
    <w:rsid w:val="00897E27"/>
    <w:rsid w:val="008A5BD0"/>
    <w:rsid w:val="008C7B23"/>
    <w:rsid w:val="008D5B8B"/>
    <w:rsid w:val="009017F9"/>
    <w:rsid w:val="00905E13"/>
    <w:rsid w:val="009163CD"/>
    <w:rsid w:val="0095370D"/>
    <w:rsid w:val="009668AA"/>
    <w:rsid w:val="00966CFC"/>
    <w:rsid w:val="00983F79"/>
    <w:rsid w:val="00986BD0"/>
    <w:rsid w:val="009C3D79"/>
    <w:rsid w:val="009E35A3"/>
    <w:rsid w:val="009F7D75"/>
    <w:rsid w:val="00A24046"/>
    <w:rsid w:val="00A3004D"/>
    <w:rsid w:val="00A404C0"/>
    <w:rsid w:val="00A457D3"/>
    <w:rsid w:val="00A937F3"/>
    <w:rsid w:val="00AA7D84"/>
    <w:rsid w:val="00AC4689"/>
    <w:rsid w:val="00AD1D9B"/>
    <w:rsid w:val="00B13BBF"/>
    <w:rsid w:val="00B206C5"/>
    <w:rsid w:val="00B8695E"/>
    <w:rsid w:val="00BA29CC"/>
    <w:rsid w:val="00BC0AA2"/>
    <w:rsid w:val="00BE67E9"/>
    <w:rsid w:val="00C91BB3"/>
    <w:rsid w:val="00CB3200"/>
    <w:rsid w:val="00CD737C"/>
    <w:rsid w:val="00CE0AA5"/>
    <w:rsid w:val="00CE63B5"/>
    <w:rsid w:val="00D35993"/>
    <w:rsid w:val="00D660A2"/>
    <w:rsid w:val="00D81EF0"/>
    <w:rsid w:val="00D8479A"/>
    <w:rsid w:val="00D9795A"/>
    <w:rsid w:val="00E06566"/>
    <w:rsid w:val="00E46B08"/>
    <w:rsid w:val="00E66AEF"/>
    <w:rsid w:val="00E745F0"/>
    <w:rsid w:val="00EA4BE3"/>
    <w:rsid w:val="00EA5E1B"/>
    <w:rsid w:val="00F05F89"/>
    <w:rsid w:val="00F622B1"/>
    <w:rsid w:val="00F85C40"/>
    <w:rsid w:val="00F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E9579"/>
  <w15:docId w15:val="{9562C1E0-B56D-4519-B1AD-702DF34B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DD6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0A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660A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60A2"/>
    <w:pPr>
      <w:keepNext/>
      <w:spacing w:before="240" w:after="60"/>
      <w:outlineLvl w:val="2"/>
    </w:pPr>
    <w:rPr>
      <w:rFonts w:asciiTheme="majorHAnsi" w:eastAsiaTheme="majorEastAsia" w:hAnsiTheme="majorHAns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0A2"/>
    <w:pPr>
      <w:spacing w:before="240" w:after="60"/>
      <w:outlineLvl w:val="5"/>
    </w:pPr>
    <w:rPr>
      <w:rFonts w:asciiTheme="minorHAnsi" w:eastAsia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0A2"/>
    <w:pPr>
      <w:spacing w:before="240" w:after="60"/>
      <w:outlineLvl w:val="6"/>
    </w:pPr>
    <w:rPr>
      <w:rFonts w:asciiTheme="minorHAnsi" w:eastAsiaTheme="minorHAnsi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0A2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0A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0A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60A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660A2"/>
    <w:rPr>
      <w:rFonts w:asciiTheme="majorHAnsi" w:eastAsiaTheme="majorEastAsia" w:hAnsiTheme="majorHAns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0A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0A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0A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0A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660A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660A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0A2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60A2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60A2"/>
    <w:pPr>
      <w:outlineLvl w:val="9"/>
    </w:pPr>
  </w:style>
  <w:style w:type="paragraph" w:styleId="Footer">
    <w:name w:val="footer"/>
    <w:basedOn w:val="Normal"/>
    <w:link w:val="FooterChar"/>
    <w:uiPriority w:val="99"/>
    <w:rsid w:val="00446D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DD6"/>
    <w:rPr>
      <w:rFonts w:ascii="Times New Roman" w:eastAsia="Times New Roman" w:hAnsi="Times New Roman"/>
    </w:rPr>
  </w:style>
  <w:style w:type="character" w:styleId="PageNumber">
    <w:name w:val="page number"/>
    <w:basedOn w:val="DefaultParagraphFont"/>
    <w:rsid w:val="00446DD6"/>
  </w:style>
  <w:style w:type="paragraph" w:styleId="Header">
    <w:name w:val="header"/>
    <w:basedOn w:val="Normal"/>
    <w:link w:val="HeaderChar"/>
    <w:uiPriority w:val="99"/>
    <w:unhideWhenUsed/>
    <w:rsid w:val="00E46B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B08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AD1D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2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ljc-my.sharepoint.com/personal/sunil_gupta_jud_ca_gov/Documents/Documents/Special%20Masters/Jorge.Navarrete@jud.c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ourt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OC Standa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945F2-07BA-48EE-8AC5-3CDC9BCE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2052</Characters>
  <Application>Microsoft Office Word</Application>
  <DocSecurity>0</DocSecurity>
  <Lines>97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California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for Special Master in Proceedings Instituted by The Commission on Judicial Performance</dc:title>
  <dc:creator>Supreme Court of California</dc:creator>
  <cp:lastModifiedBy>Conneely, Cathal</cp:lastModifiedBy>
  <cp:revision>3</cp:revision>
  <cp:lastPrinted>2015-01-22T22:57:00Z</cp:lastPrinted>
  <dcterms:created xsi:type="dcterms:W3CDTF">2019-05-08T21:48:00Z</dcterms:created>
  <dcterms:modified xsi:type="dcterms:W3CDTF">2019-05-08T21:53:00Z</dcterms:modified>
</cp:coreProperties>
</file>